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BA4CC" w14:textId="77777777" w:rsidR="00C043B3" w:rsidRPr="00340C9C" w:rsidRDefault="00C043B3" w:rsidP="004E0286">
      <w:pPr>
        <w:pStyle w:val="NormalnyWeb"/>
        <w:shd w:val="clear" w:color="auto" w:fill="FFFFFF"/>
        <w:spacing w:before="0" w:beforeAutospacing="0" w:after="0" w:afterAutospacing="0" w:line="360" w:lineRule="auto"/>
        <w:jc w:val="both"/>
        <w:rPr>
          <w:rFonts w:ascii="Arial" w:hAnsi="Arial" w:cs="Arial"/>
          <w:sz w:val="20"/>
          <w:szCs w:val="20"/>
        </w:rPr>
      </w:pPr>
      <w:r w:rsidRPr="00340C9C">
        <w:rPr>
          <w:rFonts w:ascii="Arial" w:hAnsi="Arial" w:cs="Arial"/>
          <w:sz w:val="20"/>
          <w:szCs w:val="20"/>
          <w:bdr w:val="none" w:sz="0" w:space="0" w:color="auto" w:frame="1"/>
        </w:rPr>
        <w:t>Zawarcie umowy pomiędzy Kupującym a Sprzedającym może nastąpić na dwa sposoby. Kupujący ma prawo przed złożeniem zamówienia do negocjacji wszelkich zapisów umowy ze Sprzedającym, w tym również zmieniających zapisy poniższego regulaminu.</w:t>
      </w:r>
    </w:p>
    <w:p w14:paraId="117DEF51" w14:textId="77777777" w:rsidR="00C043B3" w:rsidRPr="00340C9C" w:rsidRDefault="00C043B3" w:rsidP="004E0286">
      <w:pPr>
        <w:pStyle w:val="NormalnyWeb"/>
        <w:shd w:val="clear" w:color="auto" w:fill="FFFFFF"/>
        <w:spacing w:before="0" w:beforeAutospacing="0" w:after="0" w:afterAutospacing="0" w:line="360" w:lineRule="auto"/>
        <w:jc w:val="both"/>
        <w:rPr>
          <w:rFonts w:ascii="Arial" w:hAnsi="Arial" w:cs="Arial"/>
          <w:sz w:val="20"/>
          <w:szCs w:val="20"/>
        </w:rPr>
      </w:pPr>
      <w:r w:rsidRPr="00340C9C">
        <w:rPr>
          <w:rFonts w:ascii="Arial" w:hAnsi="Arial" w:cs="Arial"/>
          <w:sz w:val="20"/>
          <w:szCs w:val="20"/>
          <w:bdr w:val="none" w:sz="0" w:space="0" w:color="auto" w:frame="1"/>
        </w:rPr>
        <w:t> </w:t>
      </w:r>
    </w:p>
    <w:p w14:paraId="2752BBA9" w14:textId="77777777" w:rsidR="00C043B3" w:rsidRPr="00340C9C" w:rsidRDefault="00C043B3" w:rsidP="004E0286">
      <w:pPr>
        <w:pStyle w:val="NormalnyWeb"/>
        <w:shd w:val="clear" w:color="auto" w:fill="FFFFFF"/>
        <w:spacing w:before="0" w:beforeAutospacing="0" w:after="0" w:afterAutospacing="0" w:line="360" w:lineRule="auto"/>
        <w:jc w:val="both"/>
        <w:rPr>
          <w:rFonts w:ascii="Arial" w:hAnsi="Arial" w:cs="Arial"/>
          <w:sz w:val="20"/>
          <w:szCs w:val="20"/>
        </w:rPr>
      </w:pPr>
      <w:r w:rsidRPr="00340C9C">
        <w:rPr>
          <w:rFonts w:ascii="Arial" w:hAnsi="Arial" w:cs="Arial"/>
          <w:sz w:val="20"/>
          <w:szCs w:val="20"/>
          <w:bdr w:val="none" w:sz="0" w:space="0" w:color="auto" w:frame="1"/>
        </w:rPr>
        <w:t>Negocjacje, te powinny być prowadzone w formie pisemnej i kierowane na adres Sprzedającego CDG PRO Sp. z o.o., Świlcza 145B, 36-072 Świlcza.</w:t>
      </w:r>
    </w:p>
    <w:p w14:paraId="2BF615F1" w14:textId="77777777" w:rsidR="00C043B3" w:rsidRPr="00340C9C" w:rsidRDefault="00C043B3" w:rsidP="004E0286">
      <w:pPr>
        <w:pStyle w:val="NormalnyWeb"/>
        <w:shd w:val="clear" w:color="auto" w:fill="FFFFFF"/>
        <w:spacing w:before="0" w:beforeAutospacing="0" w:after="0" w:afterAutospacing="0" w:line="360" w:lineRule="auto"/>
        <w:jc w:val="both"/>
        <w:rPr>
          <w:rFonts w:ascii="Arial" w:hAnsi="Arial" w:cs="Arial"/>
          <w:sz w:val="20"/>
          <w:szCs w:val="20"/>
        </w:rPr>
      </w:pPr>
      <w:r w:rsidRPr="00340C9C">
        <w:rPr>
          <w:rFonts w:ascii="Arial" w:hAnsi="Arial" w:cs="Arial"/>
          <w:sz w:val="20"/>
          <w:szCs w:val="20"/>
          <w:bdr w:val="none" w:sz="0" w:space="0" w:color="auto" w:frame="1"/>
        </w:rPr>
        <w:br/>
        <w:t>W przypadku zrezygnowania przez Kupującego z możliwości zawarcia umowy na drodze indywidualnych negocjacji zastosowanie ma poniższy regulamin i stosowne przepisy prawa.</w:t>
      </w:r>
      <w:r w:rsidRPr="00340C9C">
        <w:rPr>
          <w:rFonts w:ascii="Arial" w:hAnsi="Arial" w:cs="Arial"/>
          <w:sz w:val="20"/>
          <w:szCs w:val="20"/>
          <w:bdr w:val="none" w:sz="0" w:space="0" w:color="auto" w:frame="1"/>
        </w:rPr>
        <w:br/>
        <w:t> </w:t>
      </w:r>
    </w:p>
    <w:p w14:paraId="1AB48656" w14:textId="77777777" w:rsidR="00C043B3" w:rsidRPr="00340C9C" w:rsidRDefault="00C043B3" w:rsidP="004E0286">
      <w:pPr>
        <w:pStyle w:val="NormalnyWeb"/>
        <w:shd w:val="clear" w:color="auto" w:fill="FFFFFF"/>
        <w:spacing w:before="0" w:beforeAutospacing="0" w:after="0" w:afterAutospacing="0" w:line="360" w:lineRule="auto"/>
        <w:jc w:val="center"/>
        <w:rPr>
          <w:rFonts w:ascii="Arial" w:hAnsi="Arial" w:cs="Arial"/>
          <w:sz w:val="20"/>
          <w:szCs w:val="20"/>
        </w:rPr>
      </w:pPr>
      <w:r w:rsidRPr="00340C9C">
        <w:rPr>
          <w:rStyle w:val="Pogrubienie"/>
          <w:rFonts w:ascii="Arial" w:hAnsi="Arial" w:cs="Arial"/>
          <w:sz w:val="20"/>
          <w:szCs w:val="20"/>
          <w:bdr w:val="none" w:sz="0" w:space="0" w:color="auto" w:frame="1"/>
        </w:rPr>
        <w:t>REGULAMIN</w:t>
      </w:r>
    </w:p>
    <w:p w14:paraId="1A92452C" w14:textId="77777777" w:rsidR="00C043B3" w:rsidRPr="00340C9C" w:rsidRDefault="00C043B3" w:rsidP="004E0286">
      <w:pPr>
        <w:pStyle w:val="NormalnyWeb"/>
        <w:shd w:val="clear" w:color="auto" w:fill="FFFFFF"/>
        <w:spacing w:before="0" w:beforeAutospacing="0" w:after="0" w:afterAutospacing="0" w:line="360" w:lineRule="auto"/>
        <w:jc w:val="center"/>
        <w:rPr>
          <w:rFonts w:ascii="Arial" w:hAnsi="Arial" w:cs="Arial"/>
          <w:sz w:val="20"/>
          <w:szCs w:val="20"/>
        </w:rPr>
      </w:pPr>
      <w:r w:rsidRPr="00340C9C">
        <w:rPr>
          <w:rStyle w:val="Pogrubienie"/>
          <w:rFonts w:ascii="Arial" w:hAnsi="Arial" w:cs="Arial"/>
          <w:sz w:val="20"/>
          <w:szCs w:val="20"/>
          <w:bdr w:val="none" w:sz="0" w:space="0" w:color="auto" w:frame="1"/>
        </w:rPr>
        <w:t>§1</w:t>
      </w:r>
    </w:p>
    <w:p w14:paraId="787457BD" w14:textId="77777777" w:rsidR="00C043B3" w:rsidRPr="00340C9C" w:rsidRDefault="00C043B3" w:rsidP="004E0286">
      <w:pPr>
        <w:pStyle w:val="NormalnyWeb"/>
        <w:shd w:val="clear" w:color="auto" w:fill="FFFFFF"/>
        <w:spacing w:before="0" w:beforeAutospacing="0" w:after="0" w:afterAutospacing="0" w:line="360" w:lineRule="auto"/>
        <w:jc w:val="center"/>
        <w:rPr>
          <w:rFonts w:ascii="Arial" w:hAnsi="Arial" w:cs="Arial"/>
          <w:sz w:val="20"/>
          <w:szCs w:val="20"/>
        </w:rPr>
      </w:pPr>
      <w:r w:rsidRPr="00340C9C">
        <w:rPr>
          <w:rStyle w:val="Pogrubienie"/>
          <w:rFonts w:ascii="Arial" w:hAnsi="Arial" w:cs="Arial"/>
          <w:sz w:val="20"/>
          <w:szCs w:val="20"/>
          <w:bdr w:val="none" w:sz="0" w:space="0" w:color="auto" w:frame="1"/>
        </w:rPr>
        <w:t>Definicje</w:t>
      </w:r>
    </w:p>
    <w:p w14:paraId="2256D4B0" w14:textId="77777777" w:rsidR="00C043B3" w:rsidRPr="00340C9C" w:rsidRDefault="00AA1C64" w:rsidP="004E0286">
      <w:pPr>
        <w:pStyle w:val="NormalnyWeb"/>
        <w:numPr>
          <w:ilvl w:val="0"/>
          <w:numId w:val="1"/>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Sprzedający:</w:t>
      </w:r>
      <w:r w:rsidR="00C043B3" w:rsidRPr="00340C9C">
        <w:rPr>
          <w:rFonts w:ascii="Arial" w:hAnsi="Arial" w:cs="Arial"/>
          <w:sz w:val="20"/>
          <w:szCs w:val="20"/>
          <w:bdr w:val="none" w:sz="0" w:space="0" w:color="auto" w:frame="1"/>
        </w:rPr>
        <w:br/>
        <w:t>CDG PRO spółka z ograniczoną odpowiedzialnością z siedzibą w Świlczy 145 B, 36-072 Świlcza, wpisaną do Rejestru przedsiębiorców Krajowego Rejestru Sądowego, prowadzonego przez Sąd Rejonowy w Rzeszowie, XII Wydział Gospodarczy Krajowego Rejestru Sądowego pod numerem KRS: 0000346408, NIP: 813-361-15-34, REGON: 180525680, konto bankowe: Bank Polskiej Spółdzielczości S.A., nr konta: 86 9101 0003 2015 0002 8248 0005. </w:t>
      </w:r>
      <w:r w:rsidR="00C043B3" w:rsidRPr="00340C9C">
        <w:rPr>
          <w:rStyle w:val="Pogrubienie"/>
          <w:rFonts w:ascii="Arial" w:hAnsi="Arial" w:cs="Arial"/>
          <w:sz w:val="20"/>
          <w:szCs w:val="20"/>
          <w:bdr w:val="none" w:sz="0" w:space="0" w:color="auto" w:frame="1"/>
        </w:rPr>
        <w:t>     </w:t>
      </w:r>
    </w:p>
    <w:p w14:paraId="782A347B" w14:textId="70BC496A" w:rsidR="00C043B3" w:rsidRPr="00340C9C" w:rsidRDefault="004E0286" w:rsidP="004E0286">
      <w:pPr>
        <w:pStyle w:val="NormalnyWeb"/>
        <w:numPr>
          <w:ilvl w:val="0"/>
          <w:numId w:val="2"/>
        </w:numPr>
        <w:spacing w:before="0" w:beforeAutospacing="0" w:after="0" w:afterAutospacing="0" w:line="360" w:lineRule="auto"/>
        <w:ind w:left="0" w:firstLine="0"/>
        <w:rPr>
          <w:rFonts w:ascii="Arial" w:hAnsi="Arial" w:cs="Arial"/>
          <w:sz w:val="20"/>
          <w:szCs w:val="20"/>
        </w:rPr>
      </w:pPr>
      <w:r w:rsidRPr="00340C9C">
        <w:rPr>
          <w:rFonts w:ascii="Arial" w:hAnsi="Arial" w:cs="Arial"/>
          <w:sz w:val="20"/>
          <w:szCs w:val="20"/>
          <w:bdr w:val="none" w:sz="0" w:space="0" w:color="auto" w:frame="1"/>
        </w:rPr>
        <w:t xml:space="preserve">Dane </w:t>
      </w:r>
      <w:r w:rsidR="00C043B3" w:rsidRPr="00340C9C">
        <w:rPr>
          <w:rFonts w:ascii="Arial" w:hAnsi="Arial" w:cs="Arial"/>
          <w:sz w:val="20"/>
          <w:szCs w:val="20"/>
          <w:bdr w:val="none" w:sz="0" w:space="0" w:color="auto" w:frame="1"/>
        </w:rPr>
        <w:t>kontaktowe:</w:t>
      </w:r>
      <w:r w:rsidR="00C043B3" w:rsidRPr="00340C9C">
        <w:rPr>
          <w:rFonts w:ascii="Arial" w:hAnsi="Arial" w:cs="Arial"/>
          <w:sz w:val="20"/>
          <w:szCs w:val="20"/>
          <w:bdr w:val="none" w:sz="0" w:space="0" w:color="auto" w:frame="1"/>
        </w:rPr>
        <w:br/>
        <w:t>adres: Świlcza 145 B, 36-072 Świlcza</w:t>
      </w:r>
      <w:r w:rsidR="00C043B3" w:rsidRPr="00340C9C">
        <w:rPr>
          <w:rFonts w:ascii="Arial" w:hAnsi="Arial" w:cs="Arial"/>
          <w:sz w:val="20"/>
          <w:szCs w:val="20"/>
          <w:bdr w:val="none" w:sz="0" w:space="0" w:color="auto" w:frame="1"/>
        </w:rPr>
        <w:br/>
        <w:t xml:space="preserve">e-mail: </w:t>
      </w:r>
      <w:hyperlink r:id="rId5" w:history="1">
        <w:r w:rsidR="00EC638A" w:rsidRPr="00340C9C">
          <w:rPr>
            <w:rStyle w:val="Hipercze"/>
            <w:rFonts w:ascii="Arial" w:hAnsi="Arial" w:cs="Arial"/>
            <w:color w:val="auto"/>
            <w:sz w:val="20"/>
            <w:szCs w:val="20"/>
            <w:bdr w:val="none" w:sz="0" w:space="0" w:color="auto" w:frame="1"/>
          </w:rPr>
          <w:t>sklep@cunazone.com</w:t>
        </w:r>
      </w:hyperlink>
      <w:r w:rsidR="00EC638A" w:rsidRPr="00340C9C">
        <w:rPr>
          <w:rFonts w:ascii="Arial" w:hAnsi="Arial" w:cs="Arial"/>
          <w:sz w:val="20"/>
          <w:szCs w:val="20"/>
          <w:bdr w:val="none" w:sz="0" w:space="0" w:color="auto" w:frame="1"/>
        </w:rPr>
        <w:t xml:space="preserve">, nr tel. </w:t>
      </w:r>
      <w:r w:rsidR="00162F99" w:rsidRPr="00340C9C">
        <w:rPr>
          <w:rFonts w:ascii="Arial" w:hAnsi="Arial" w:cs="Arial"/>
          <w:sz w:val="20"/>
          <w:szCs w:val="20"/>
          <w:bdr w:val="none" w:sz="0" w:space="0" w:color="auto" w:frame="1"/>
        </w:rPr>
        <w:t>668 611 693</w:t>
      </w:r>
    </w:p>
    <w:p w14:paraId="062C5D01"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Adres pocztowy – imię i nazwisko i/lub nazwa instytucji, położenie w miejscowości, kod pocztowy oraz miejscowość.</w:t>
      </w:r>
    </w:p>
    <w:p w14:paraId="6EF8AED3"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Adres reklamacyjny: CDG PRO Sp. z o.o., Świlcza 145 B, 36-072 Świlcza.</w:t>
      </w:r>
    </w:p>
    <w:p w14:paraId="5557CF16" w14:textId="577AF8FD"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Cennik dostaw – znajdujące się pod adresem </w:t>
      </w:r>
      <w:hyperlink r:id="rId6" w:history="1">
        <w:r w:rsidRPr="00340C9C">
          <w:rPr>
            <w:rStyle w:val="Hipercze"/>
            <w:rFonts w:ascii="Arial" w:hAnsi="Arial" w:cs="Arial"/>
            <w:color w:val="auto"/>
            <w:sz w:val="20"/>
            <w:szCs w:val="20"/>
            <w:u w:val="none"/>
            <w:bdr w:val="none" w:sz="0" w:space="0" w:color="auto" w:frame="1"/>
          </w:rPr>
          <w:t>www.cunazone.com</w:t>
        </w:r>
      </w:hyperlink>
      <w:r w:rsidR="00F3309F" w:rsidRPr="00340C9C">
        <w:rPr>
          <w:rStyle w:val="Hipercze"/>
          <w:rFonts w:ascii="Arial" w:hAnsi="Arial" w:cs="Arial"/>
          <w:color w:val="auto"/>
          <w:sz w:val="20"/>
          <w:szCs w:val="20"/>
          <w:u w:val="none"/>
          <w:bdr w:val="none" w:sz="0" w:space="0" w:color="auto" w:frame="1"/>
        </w:rPr>
        <w:t xml:space="preserve"> w koszyku klienta</w:t>
      </w:r>
      <w:r w:rsidR="00F3309F" w:rsidRPr="00340C9C">
        <w:rPr>
          <w:rFonts w:ascii="Arial" w:hAnsi="Arial" w:cs="Arial"/>
          <w:sz w:val="20"/>
          <w:szCs w:val="20"/>
          <w:bdr w:val="none" w:sz="0" w:space="0" w:color="auto" w:frame="1"/>
        </w:rPr>
        <w:t>, po dodaniu pierwszego produktu do koszyka.</w:t>
      </w:r>
    </w:p>
    <w:p w14:paraId="24B05157"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 xml:space="preserve">Dowód zakupu – np. faktura, rachunek, paragon wystawione zgodnie z Ustawą o podatku od towarów i usług z dnia 11 marca 2004 roku ( Dz.U. 2020.106 z </w:t>
      </w:r>
      <w:proofErr w:type="spellStart"/>
      <w:r w:rsidRPr="00340C9C">
        <w:rPr>
          <w:rFonts w:ascii="Arial" w:hAnsi="Arial" w:cs="Arial"/>
          <w:sz w:val="20"/>
          <w:szCs w:val="20"/>
          <w:bdr w:val="none" w:sz="0" w:space="0" w:color="auto" w:frame="1"/>
        </w:rPr>
        <w:t>późń</w:t>
      </w:r>
      <w:proofErr w:type="spellEnd"/>
      <w:r w:rsidRPr="00340C9C">
        <w:rPr>
          <w:rFonts w:ascii="Arial" w:hAnsi="Arial" w:cs="Arial"/>
          <w:sz w:val="20"/>
          <w:szCs w:val="20"/>
          <w:bdr w:val="none" w:sz="0" w:space="0" w:color="auto" w:frame="1"/>
        </w:rPr>
        <w:t>. zm.) i innymi stosownymi przepisami prawa, potwierdzenie płatności kartą, wyciąg z konta.</w:t>
      </w:r>
    </w:p>
    <w:p w14:paraId="1B2D41FC"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Dostawa – rodzaj usługi przewozowej wraz z określeniem przewoźnika i kosztu wymieniona w cenniku dostaw znajdującym pod adresem </w:t>
      </w:r>
      <w:hyperlink r:id="rId7" w:history="1">
        <w:r w:rsidRPr="00340C9C">
          <w:rPr>
            <w:rStyle w:val="Hipercze"/>
            <w:rFonts w:ascii="Arial" w:hAnsi="Arial" w:cs="Arial"/>
            <w:color w:val="auto"/>
            <w:sz w:val="20"/>
            <w:szCs w:val="20"/>
            <w:u w:val="none"/>
            <w:bdr w:val="none" w:sz="0" w:space="0" w:color="auto" w:frame="1"/>
          </w:rPr>
          <w:t>www.cunazone.com</w:t>
        </w:r>
      </w:hyperlink>
    </w:p>
    <w:p w14:paraId="3249300C"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Karta produktu – pojedyncza podstrona sklepu internetowego zawierająca informacje</w:t>
      </w:r>
      <w:r w:rsidRPr="00340C9C">
        <w:rPr>
          <w:rFonts w:ascii="Arial" w:hAnsi="Arial" w:cs="Arial"/>
          <w:sz w:val="20"/>
          <w:szCs w:val="20"/>
          <w:bdr w:val="none" w:sz="0" w:space="0" w:color="auto" w:frame="1"/>
        </w:rPr>
        <w:br/>
        <w:t>o pojedynczym produkcie.</w:t>
      </w:r>
    </w:p>
    <w:p w14:paraId="3CC50B7C"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 xml:space="preserve">Kodeks Cywilny – Ustawa z dnia 23 kwietnia 1964 r. ( Dz.U. 2019.1145 z </w:t>
      </w:r>
      <w:proofErr w:type="spellStart"/>
      <w:r w:rsidRPr="00340C9C">
        <w:rPr>
          <w:rFonts w:ascii="Arial" w:hAnsi="Arial" w:cs="Arial"/>
          <w:sz w:val="20"/>
          <w:szCs w:val="20"/>
          <w:bdr w:val="none" w:sz="0" w:space="0" w:color="auto" w:frame="1"/>
        </w:rPr>
        <w:t>późn</w:t>
      </w:r>
      <w:proofErr w:type="spellEnd"/>
      <w:r w:rsidRPr="00340C9C">
        <w:rPr>
          <w:rFonts w:ascii="Arial" w:hAnsi="Arial" w:cs="Arial"/>
          <w:sz w:val="20"/>
          <w:szCs w:val="20"/>
          <w:bdr w:val="none" w:sz="0" w:space="0" w:color="auto" w:frame="1"/>
        </w:rPr>
        <w:t>. zm.)</w:t>
      </w:r>
    </w:p>
    <w:p w14:paraId="6E5666B1"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 xml:space="preserve">Kodeks dobrych praktyk – zbiór zasad postępowania, a w szczególności norm etycznych i zawodowych, o których mowa w art. 2 pkt. 5 Ustawy o przeciwdziałaniu nieuczciwym praktykom rynkowym z dnia 23 sierpnia 2007 r. ( Dz. U. 2017.2070 z </w:t>
      </w:r>
      <w:proofErr w:type="spellStart"/>
      <w:r w:rsidRPr="00340C9C">
        <w:rPr>
          <w:rFonts w:ascii="Arial" w:hAnsi="Arial" w:cs="Arial"/>
          <w:sz w:val="20"/>
          <w:szCs w:val="20"/>
          <w:bdr w:val="none" w:sz="0" w:space="0" w:color="auto" w:frame="1"/>
        </w:rPr>
        <w:t>późn</w:t>
      </w:r>
      <w:proofErr w:type="spellEnd"/>
      <w:r w:rsidRPr="00340C9C">
        <w:rPr>
          <w:rFonts w:ascii="Arial" w:hAnsi="Arial" w:cs="Arial"/>
          <w:sz w:val="20"/>
          <w:szCs w:val="20"/>
          <w:bdr w:val="none" w:sz="0" w:space="0" w:color="auto" w:frame="1"/>
        </w:rPr>
        <w:t>. zm.)</w:t>
      </w:r>
    </w:p>
    <w:p w14:paraId="03AE7B8E"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 xml:space="preserve">Klient – pełnoletnia osoba fizyczna posiadająca pełną zdolność do czynności prawnych, osoba prawna lub jednostka organizacyjna nie posiadająca osobowości prawnej a posiadająca </w:t>
      </w:r>
      <w:r w:rsidRPr="00340C9C">
        <w:rPr>
          <w:rFonts w:ascii="Arial" w:hAnsi="Arial" w:cs="Arial"/>
          <w:sz w:val="20"/>
          <w:szCs w:val="20"/>
          <w:bdr w:val="none" w:sz="0" w:space="0" w:color="auto" w:frame="1"/>
        </w:rPr>
        <w:lastRenderedPageBreak/>
        <w:t>zdolność do czynności prawnych, dokonująca u Sprzedającego zakupu związanego bezpośrednio z jej działalnością gospodarczą lub zawodową.</w:t>
      </w:r>
    </w:p>
    <w:p w14:paraId="57C6B5C0"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Konsument – pełnoletnia osoba fizyczna posiadająca pełną zdolność do czynności prawnych, dokonująca u Sprzedającego zakupu niezwiązanego bezpośrednio z jej działalnością gospodarczą lub zawodową.</w:t>
      </w:r>
    </w:p>
    <w:p w14:paraId="7D37654E"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Przedsiębiorca na prawach Konsumenta – osoba fizyczna zawierająca umowę bezpośrednio związaną z jej działalnością gospodarczą, jeżeli z treści zawartej umowy wynika, że nie posiada ona dla niej charakteru zawodowego, wynikającego w szczególności z przedmiotu wykonywanej przez nią działalności gospodarczej, udostępnionego na podstawie przepisów o Centralnej Ewidencji i Informacji o Działalności Gospodarczej.</w:t>
      </w:r>
    </w:p>
    <w:p w14:paraId="51366A61"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Koszyk – lista produktów sporządzona z oferowanych w sklepie produktów na podstawie wyborów Kupującego.</w:t>
      </w:r>
    </w:p>
    <w:p w14:paraId="2F9BED9F"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Kupujący – zarówno Konsument, jak i Klient oraz Przedsiębiorca na prawach Konsumenta.</w:t>
      </w:r>
    </w:p>
    <w:p w14:paraId="0BF7B333"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Miejsce wydania rzeczy – adres pocztowy wskazany w zamówieniu przez Kupującego.</w:t>
      </w:r>
    </w:p>
    <w:p w14:paraId="38A2551D"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Moment wydania rzeczy – zdarzenie, w którym Kupujący lub wskazana przez niego do odbioru osoba trzecia obejmie rzecz w posiadanie.</w:t>
      </w:r>
    </w:p>
    <w:p w14:paraId="46A80C1B"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Płatność – metoda dokonania zapłaty za przedmiot umowy i dostawę wymieniona pod adresem.</w:t>
      </w:r>
    </w:p>
    <w:p w14:paraId="37E54818"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 xml:space="preserve">Prawo konsumenckie – Ustawa o prawach konsumenta z dnia 30 maja 2014 r. (Dz.U. 2020.287 z </w:t>
      </w:r>
      <w:proofErr w:type="spellStart"/>
      <w:r w:rsidRPr="00340C9C">
        <w:rPr>
          <w:rFonts w:ascii="Arial" w:hAnsi="Arial" w:cs="Arial"/>
          <w:sz w:val="20"/>
          <w:szCs w:val="20"/>
          <w:bdr w:val="none" w:sz="0" w:space="0" w:color="auto" w:frame="1"/>
        </w:rPr>
        <w:t>późn</w:t>
      </w:r>
      <w:proofErr w:type="spellEnd"/>
      <w:r w:rsidRPr="00340C9C">
        <w:rPr>
          <w:rFonts w:ascii="Arial" w:hAnsi="Arial" w:cs="Arial"/>
          <w:sz w:val="20"/>
          <w:szCs w:val="20"/>
          <w:bdr w:val="none" w:sz="0" w:space="0" w:color="auto" w:frame="1"/>
        </w:rPr>
        <w:t>. zm.)</w:t>
      </w:r>
    </w:p>
    <w:p w14:paraId="720B83DA"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Produkt – przedmiot zamówienia w minimalnej i  niepodzielnej ilości rzeczy, która może być przedmiotem zamówienia, a która podana jest w sklepie Sprzedającego jako jednostka miary przy określeniu jego ceny (cena/jednostka).</w:t>
      </w:r>
    </w:p>
    <w:p w14:paraId="3ECE38CF"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Przedmiot umowy – produkty i dostawa będące przedmiotem umowy.</w:t>
      </w:r>
    </w:p>
    <w:p w14:paraId="0866255C"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Przedmiot świadczenia – przedmiot umowy.</w:t>
      </w:r>
    </w:p>
    <w:p w14:paraId="51B3EAD3"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Rzecz – rzecz ruchoma mogąca być lub będąca przedmiotem umowy.</w:t>
      </w:r>
    </w:p>
    <w:p w14:paraId="7E448787"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Sklep – serwis internetowy dostępny pod adresem </w:t>
      </w:r>
      <w:hyperlink r:id="rId8" w:history="1">
        <w:r w:rsidRPr="00340C9C">
          <w:rPr>
            <w:rStyle w:val="Hipercze"/>
            <w:rFonts w:ascii="Arial" w:hAnsi="Arial" w:cs="Arial"/>
            <w:color w:val="auto"/>
            <w:sz w:val="20"/>
            <w:szCs w:val="20"/>
            <w:u w:val="none"/>
            <w:bdr w:val="none" w:sz="0" w:space="0" w:color="auto" w:frame="1"/>
          </w:rPr>
          <w:t>www.cunazone.com</w:t>
        </w:r>
      </w:hyperlink>
      <w:r w:rsidRPr="00340C9C">
        <w:rPr>
          <w:rFonts w:ascii="Arial" w:hAnsi="Arial" w:cs="Arial"/>
          <w:sz w:val="20"/>
          <w:szCs w:val="20"/>
          <w:bdr w:val="none" w:sz="0" w:space="0" w:color="auto" w:frame="1"/>
        </w:rPr>
        <w:t>, za pośrednictwem którego Kupujący może złożyć zamówienie. Ekspozycja sklepu internetowego nie stanowi oferty w myśl art. 66</w:t>
      </w:r>
      <w:r w:rsidR="00A81D8B" w:rsidRPr="00340C9C">
        <w:rPr>
          <w:rFonts w:ascii="Arial" w:hAnsi="Arial" w:cs="Arial"/>
          <w:sz w:val="20"/>
          <w:szCs w:val="20"/>
          <w:bdr w:val="none" w:sz="0" w:space="0" w:color="auto" w:frame="1"/>
        </w:rPr>
        <w:t>(</w:t>
      </w:r>
      <w:r w:rsidRPr="00340C9C">
        <w:rPr>
          <w:rFonts w:ascii="Arial" w:hAnsi="Arial" w:cs="Arial"/>
          <w:sz w:val="20"/>
          <w:szCs w:val="20"/>
          <w:bdr w:val="none" w:sz="0" w:space="0" w:color="auto" w:frame="1"/>
        </w:rPr>
        <w:t>1</w:t>
      </w:r>
      <w:r w:rsidR="00A81D8B" w:rsidRPr="00340C9C">
        <w:rPr>
          <w:rFonts w:ascii="Arial" w:hAnsi="Arial" w:cs="Arial"/>
          <w:sz w:val="20"/>
          <w:szCs w:val="20"/>
          <w:bdr w:val="none" w:sz="0" w:space="0" w:color="auto" w:frame="1"/>
        </w:rPr>
        <w:t>)</w:t>
      </w:r>
      <w:r w:rsidRPr="00340C9C">
        <w:rPr>
          <w:rFonts w:ascii="Arial" w:hAnsi="Arial" w:cs="Arial"/>
          <w:sz w:val="20"/>
          <w:szCs w:val="20"/>
          <w:bdr w:val="none" w:sz="0" w:space="0" w:color="auto" w:frame="1"/>
        </w:rPr>
        <w:t xml:space="preserve"> Kodeksu Cywilnego.</w:t>
      </w:r>
    </w:p>
    <w:p w14:paraId="26102EF2"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System – zbiór powiązanych ze sobą urządzeń informatycznych i oprogramowania, zapewniający przetwarzanie i przechowywanie, a także wysyłanie i odbieranie danych poprzez sieci telekomunikacyjne za pomocą właściwego dla danego rodzaju sieci urządzenia końcowego, potocznie określany Internetem.</w:t>
      </w:r>
    </w:p>
    <w:p w14:paraId="55E5B8C7"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Termin realizacji – podana na karcie produktu liczba godzin lub dni roboczych.</w:t>
      </w:r>
    </w:p>
    <w:p w14:paraId="68EE9357"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Umowa – umowa zawierana poza lokalem przedsiębiorcy lub na odległość w rozumieniu Ustawy o prawach konsumenta z dnia 30 maja 2014 r. - w przypadku Konsumentów i Przedsiębiorców na prawach Konsumenta umowa sprzedaży w rozumieniu art. 535 Kodeksu Cywilnego w przypadku Klientów.</w:t>
      </w:r>
    </w:p>
    <w:p w14:paraId="239763C6"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Wada – zarówno wada fizyczna, jak i wada prawna.</w:t>
      </w:r>
    </w:p>
    <w:p w14:paraId="01DB5D61"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Wada fizyczna – niezgodność rzeczy sprzedanej z umową, a w szczególności jeśli rzecz:</w:t>
      </w:r>
    </w:p>
    <w:p w14:paraId="5799F96D" w14:textId="77777777" w:rsidR="00C043B3" w:rsidRPr="00340C9C" w:rsidRDefault="00C043B3" w:rsidP="004E0286">
      <w:pPr>
        <w:pStyle w:val="NormalnyWeb"/>
        <w:numPr>
          <w:ilvl w:val="1"/>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lastRenderedPageBreak/>
        <w:t>nie ma ona właściwości, które rzecz tego rodzaju powinna mieć ze względu na cel w umowie oznaczony albo wynikający z okoliczności lub przeznaczenia;</w:t>
      </w:r>
    </w:p>
    <w:p w14:paraId="4902A45D" w14:textId="77777777" w:rsidR="00C043B3" w:rsidRPr="00340C9C" w:rsidRDefault="00C043B3" w:rsidP="004E0286">
      <w:pPr>
        <w:pStyle w:val="NormalnyWeb"/>
        <w:numPr>
          <w:ilvl w:val="1"/>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nie ma właściwości, o których istnieniu Sprzedający zapewnił Konsumenta, a także Przedsiębiorcę na prawach Konsumenta;</w:t>
      </w:r>
    </w:p>
    <w:p w14:paraId="0568657F" w14:textId="77777777" w:rsidR="00C043B3" w:rsidRPr="00340C9C" w:rsidRDefault="00C043B3" w:rsidP="004E0286">
      <w:pPr>
        <w:pStyle w:val="NormalnyWeb"/>
        <w:numPr>
          <w:ilvl w:val="1"/>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 xml:space="preserve">nie nadaje się do celu, o którym Konsument lub Przedsiębiorca na </w:t>
      </w:r>
      <w:r w:rsidR="00B6171D" w:rsidRPr="00340C9C">
        <w:rPr>
          <w:rFonts w:ascii="Arial" w:hAnsi="Arial" w:cs="Arial"/>
          <w:sz w:val="20"/>
          <w:szCs w:val="20"/>
          <w:bdr w:val="none" w:sz="0" w:space="0" w:color="auto" w:frame="1"/>
        </w:rPr>
        <w:t xml:space="preserve">prawach Konsumenta poinformował </w:t>
      </w:r>
      <w:r w:rsidRPr="00340C9C">
        <w:rPr>
          <w:rFonts w:ascii="Arial" w:hAnsi="Arial" w:cs="Arial"/>
          <w:sz w:val="20"/>
          <w:szCs w:val="20"/>
          <w:bdr w:val="none" w:sz="0" w:space="0" w:color="auto" w:frame="1"/>
        </w:rPr>
        <w:t>Sprzedającego przy zawarciu umowy,</w:t>
      </w:r>
      <w:r w:rsidRPr="00340C9C">
        <w:rPr>
          <w:rFonts w:ascii="Arial" w:hAnsi="Arial" w:cs="Arial"/>
          <w:sz w:val="20"/>
          <w:szCs w:val="20"/>
          <w:bdr w:val="none" w:sz="0" w:space="0" w:color="auto" w:frame="1"/>
        </w:rPr>
        <w:br/>
        <w:t>a Sprzedający nie zgłosił zastrzeżenia co do takiego jej przeznaczenia;</w:t>
      </w:r>
    </w:p>
    <w:p w14:paraId="110A6739" w14:textId="77777777" w:rsidR="00C043B3" w:rsidRPr="00340C9C" w:rsidRDefault="00C043B3" w:rsidP="004E0286">
      <w:pPr>
        <w:pStyle w:val="NormalnyWeb"/>
        <w:numPr>
          <w:ilvl w:val="1"/>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została Konsumentowi lub Przedsiębior</w:t>
      </w:r>
      <w:r w:rsidR="00B6171D" w:rsidRPr="00340C9C">
        <w:rPr>
          <w:rFonts w:ascii="Arial" w:hAnsi="Arial" w:cs="Arial"/>
          <w:sz w:val="20"/>
          <w:szCs w:val="20"/>
          <w:bdr w:val="none" w:sz="0" w:space="0" w:color="auto" w:frame="1"/>
        </w:rPr>
        <w:t xml:space="preserve">cy na prawach Konsumenta wydana </w:t>
      </w:r>
      <w:r w:rsidRPr="00340C9C">
        <w:rPr>
          <w:rFonts w:ascii="Arial" w:hAnsi="Arial" w:cs="Arial"/>
          <w:sz w:val="20"/>
          <w:szCs w:val="20"/>
          <w:bdr w:val="none" w:sz="0" w:space="0" w:color="auto" w:frame="1"/>
        </w:rPr>
        <w:t>w stanie niezupełnym;</w:t>
      </w:r>
    </w:p>
    <w:p w14:paraId="57269E04" w14:textId="77777777" w:rsidR="00C043B3" w:rsidRPr="00340C9C" w:rsidRDefault="00C043B3" w:rsidP="004E0286">
      <w:pPr>
        <w:pStyle w:val="NormalnyWeb"/>
        <w:numPr>
          <w:ilvl w:val="1"/>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została nieprawidłowo zamontowana lub uruchomiona a czynności te zostały wykonane przez Sprzedającego lub osobę trzecią, za którą Sprzedający ponosi odpowiedzialność, albo przez Konsumenta bądź Przedsiębiorcę na prawach Konsumenta, który postąpił według instrukcji otrzymanej od Sprzedającego;</w:t>
      </w:r>
    </w:p>
    <w:p w14:paraId="7F88F503" w14:textId="77777777" w:rsidR="00C043B3" w:rsidRPr="00340C9C" w:rsidRDefault="00C043B3" w:rsidP="004E0286">
      <w:pPr>
        <w:pStyle w:val="NormalnyWeb"/>
        <w:numPr>
          <w:ilvl w:val="1"/>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nie ma ona właściwości, o której zapewniał producent lub jego przedstawiciel lub osoba, która wprowadza rzecz do obrotu w zakresie swojej działalności gospodarczej oraz osoba, która przez umieszczenie na rzeczy sprzedanej swojej nazwy, znaku towarowego lub innego oznaczenia odróżniającego przedstawia się jako producent, chyba że Sprzedający zapewnień tych nie znał ani oceniając rozsądnie, nie mógł znać albo nie mogły one mieć wpływu na decyzję Konsumenta lub Przedsiębiorcy na prawach Konsumenta o zawarciu umowy, albo gdy ich treść została sprostowana przed zawarciem umowy.</w:t>
      </w:r>
    </w:p>
    <w:p w14:paraId="442C7411"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Wada prawna – sytuacja, kiedy rzecz sprzedana stanowi własność osoby trzeciej albo jest obciążona prawem osoby trzeciej, a także jeżeli ograniczenie w korzystaniu lub rozporządzaniu rzeczą wynika z decyzji lub orzeczenia właściwego organu.</w:t>
      </w:r>
    </w:p>
    <w:p w14:paraId="786D934E" w14:textId="77777777" w:rsidR="00C043B3" w:rsidRPr="00340C9C" w:rsidRDefault="00C043B3" w:rsidP="004E0286">
      <w:pPr>
        <w:pStyle w:val="NormalnyWeb"/>
        <w:numPr>
          <w:ilvl w:val="0"/>
          <w:numId w:val="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Zamówienie – oświadczenie woli Kupującego złożone za pośrednictwem sklepu określające jednoznacznie: rodzaj i ilość produktów; rodzaj dostawy; rodzaj płatności; miejsce wydania rzeczy, dane Kupującego zmierzające bezpośrednio do zawarcia umowy pomiędzy Kupującym a Sprzedającym.</w:t>
      </w:r>
    </w:p>
    <w:p w14:paraId="1EB8FD17" w14:textId="77777777" w:rsidR="00C043B3" w:rsidRPr="00340C9C" w:rsidRDefault="00C043B3" w:rsidP="004E0286">
      <w:pPr>
        <w:pStyle w:val="NormalnyWeb"/>
        <w:shd w:val="clear" w:color="auto" w:fill="FFFFFF"/>
        <w:spacing w:before="0" w:beforeAutospacing="0" w:after="0" w:afterAutospacing="0" w:line="360" w:lineRule="auto"/>
        <w:jc w:val="center"/>
        <w:rPr>
          <w:rFonts w:ascii="Arial" w:hAnsi="Arial" w:cs="Arial"/>
          <w:sz w:val="20"/>
          <w:szCs w:val="20"/>
        </w:rPr>
      </w:pPr>
    </w:p>
    <w:p w14:paraId="39D2289B" w14:textId="77777777" w:rsidR="00C043B3" w:rsidRPr="00340C9C" w:rsidRDefault="00C043B3" w:rsidP="004E0286">
      <w:pPr>
        <w:pStyle w:val="NormalnyWeb"/>
        <w:shd w:val="clear" w:color="auto" w:fill="FFFFFF"/>
        <w:spacing w:before="0" w:beforeAutospacing="0" w:after="0" w:afterAutospacing="0" w:line="360" w:lineRule="auto"/>
        <w:jc w:val="center"/>
        <w:rPr>
          <w:rFonts w:ascii="Arial" w:hAnsi="Arial" w:cs="Arial"/>
          <w:sz w:val="20"/>
          <w:szCs w:val="20"/>
        </w:rPr>
      </w:pPr>
      <w:r w:rsidRPr="00340C9C">
        <w:rPr>
          <w:rStyle w:val="Pogrubienie"/>
          <w:rFonts w:ascii="Arial" w:hAnsi="Arial" w:cs="Arial"/>
          <w:sz w:val="20"/>
          <w:szCs w:val="20"/>
          <w:bdr w:val="none" w:sz="0" w:space="0" w:color="auto" w:frame="1"/>
        </w:rPr>
        <w:t>§2</w:t>
      </w:r>
    </w:p>
    <w:p w14:paraId="4E6CA690" w14:textId="77777777" w:rsidR="00C043B3" w:rsidRPr="00340C9C" w:rsidRDefault="00C043B3" w:rsidP="004E0286">
      <w:pPr>
        <w:pStyle w:val="NormalnyWeb"/>
        <w:shd w:val="clear" w:color="auto" w:fill="FFFFFF"/>
        <w:spacing w:before="0" w:beforeAutospacing="0" w:after="0" w:afterAutospacing="0" w:line="360" w:lineRule="auto"/>
        <w:jc w:val="center"/>
        <w:rPr>
          <w:rFonts w:ascii="Arial" w:hAnsi="Arial" w:cs="Arial"/>
          <w:sz w:val="20"/>
          <w:szCs w:val="20"/>
        </w:rPr>
      </w:pPr>
      <w:r w:rsidRPr="00340C9C">
        <w:rPr>
          <w:rStyle w:val="Pogrubienie"/>
          <w:rFonts w:ascii="Arial" w:hAnsi="Arial" w:cs="Arial"/>
          <w:sz w:val="20"/>
          <w:szCs w:val="20"/>
          <w:bdr w:val="none" w:sz="0" w:space="0" w:color="auto" w:frame="1"/>
        </w:rPr>
        <w:t>Warunki ogólne</w:t>
      </w:r>
    </w:p>
    <w:p w14:paraId="393EBD80" w14:textId="050BF39E" w:rsidR="00C043B3" w:rsidRPr="00340C9C" w:rsidRDefault="00C043B3" w:rsidP="004E0286">
      <w:pPr>
        <w:pStyle w:val="NormalnyWeb"/>
        <w:numPr>
          <w:ilvl w:val="0"/>
          <w:numId w:val="3"/>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Sprzedawca oświadcza, iż Umowa zawierana jest zgodnie z prawem polskim</w:t>
      </w:r>
      <w:r w:rsidR="00F3309F" w:rsidRPr="00340C9C">
        <w:rPr>
          <w:rFonts w:ascii="Arial" w:hAnsi="Arial" w:cs="Arial"/>
          <w:strike/>
          <w:sz w:val="20"/>
          <w:szCs w:val="20"/>
          <w:bdr w:val="none" w:sz="0" w:space="0" w:color="auto" w:frame="1"/>
        </w:rPr>
        <w:t>.</w:t>
      </w:r>
    </w:p>
    <w:p w14:paraId="36F8B383" w14:textId="77777777" w:rsidR="00C043B3" w:rsidRPr="00340C9C" w:rsidRDefault="00C043B3" w:rsidP="004E0286">
      <w:pPr>
        <w:pStyle w:val="NormalnyWeb"/>
        <w:numPr>
          <w:ilvl w:val="0"/>
          <w:numId w:val="3"/>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Sklep prowadzi sprzedaż na terytorium Rzeczypospolitej Polskiej jak i poza granicami kraju.</w:t>
      </w:r>
    </w:p>
    <w:p w14:paraId="7E0B8486" w14:textId="77777777" w:rsidR="00C043B3" w:rsidRPr="00340C9C" w:rsidRDefault="00C043B3" w:rsidP="004E0286">
      <w:pPr>
        <w:pStyle w:val="NormalnyWeb"/>
        <w:numPr>
          <w:ilvl w:val="0"/>
          <w:numId w:val="3"/>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Sprzedający jest zobowiązany i zobowiązuje się świadczyć usługi i dostarczać rzeczy nowe, zgodne z opisem, zapakowane o opakowanie firmowe, wolne od wad.</w:t>
      </w:r>
    </w:p>
    <w:p w14:paraId="1AE80404" w14:textId="77777777" w:rsidR="00C043B3" w:rsidRPr="00340C9C" w:rsidRDefault="00C043B3" w:rsidP="004E0286">
      <w:pPr>
        <w:pStyle w:val="NormalnyWeb"/>
        <w:numPr>
          <w:ilvl w:val="0"/>
          <w:numId w:val="3"/>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Wszystkie ceny podawane przez Sprzedającego wyrażone są w polskiej walucie i są cenami brutto (zawierają podatek VAT obowiązujący w chwili zawierania umowy). Ceny produktów nie zawierają kosztu dostawy, który określony jest w cenniku dostaw dostępnym pod adresem </w:t>
      </w:r>
      <w:hyperlink r:id="rId9" w:history="1">
        <w:r w:rsidRPr="00340C9C">
          <w:rPr>
            <w:rStyle w:val="Hipercze"/>
            <w:rFonts w:ascii="Arial" w:hAnsi="Arial" w:cs="Arial"/>
            <w:color w:val="auto"/>
            <w:sz w:val="20"/>
            <w:szCs w:val="20"/>
            <w:u w:val="none"/>
            <w:bdr w:val="none" w:sz="0" w:space="0" w:color="auto" w:frame="1"/>
          </w:rPr>
          <w:t>www.cunazone.com</w:t>
        </w:r>
      </w:hyperlink>
      <w:r w:rsidRPr="00340C9C">
        <w:rPr>
          <w:rFonts w:ascii="Arial" w:hAnsi="Arial" w:cs="Arial"/>
          <w:sz w:val="20"/>
          <w:szCs w:val="20"/>
          <w:bdr w:val="none" w:sz="0" w:space="0" w:color="auto" w:frame="1"/>
        </w:rPr>
        <w:t>.</w:t>
      </w:r>
    </w:p>
    <w:p w14:paraId="51EEC054" w14:textId="77777777" w:rsidR="00C043B3" w:rsidRPr="00340C9C" w:rsidRDefault="00C043B3" w:rsidP="004E0286">
      <w:pPr>
        <w:pStyle w:val="NormalnyWeb"/>
        <w:numPr>
          <w:ilvl w:val="0"/>
          <w:numId w:val="3"/>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Potwierdzenie, udostępnienie, utrwalenie, zabezpieczenie wszelkich istotnych postanowień umowy w celu uzyskania dostępu do tych informacji w przyszłości następuje w postaci:</w:t>
      </w:r>
    </w:p>
    <w:p w14:paraId="4F553D2B" w14:textId="77777777" w:rsidR="00C043B3" w:rsidRPr="00340C9C" w:rsidRDefault="00C043B3" w:rsidP="004E0286">
      <w:pPr>
        <w:pStyle w:val="NormalnyWeb"/>
        <w:numPr>
          <w:ilvl w:val="1"/>
          <w:numId w:val="3"/>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lastRenderedPageBreak/>
        <w:t>potwierdzenia zamówienia poprzez wysłanie na wskazany adres e-mail: zamówienia, informacji o prawie odstąpienia od umowy, niniejszego regulaminu w wersji pdf, wzoru formularza odstąpienia od umowy w wersji pdf, linków do samodzielnego pobrania regulaminu i wzorca odstąpienia od umowy;</w:t>
      </w:r>
    </w:p>
    <w:p w14:paraId="14186E9E" w14:textId="77777777" w:rsidR="00C043B3" w:rsidRPr="00340C9C" w:rsidRDefault="00C043B3" w:rsidP="004E0286">
      <w:pPr>
        <w:pStyle w:val="NormalnyWeb"/>
        <w:numPr>
          <w:ilvl w:val="1"/>
          <w:numId w:val="3"/>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dołączenia do zrealizowanego zamówienia, wysłanego do wskazanego miejsca wydania rzeczy wydrukowanego dowodu zakupu.</w:t>
      </w:r>
    </w:p>
    <w:p w14:paraId="08586EA1" w14:textId="77777777" w:rsidR="00C043B3" w:rsidRPr="002D5696" w:rsidRDefault="00C043B3" w:rsidP="004E0286">
      <w:pPr>
        <w:pStyle w:val="NormalnyWeb"/>
        <w:numPr>
          <w:ilvl w:val="0"/>
          <w:numId w:val="3"/>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Kupujący może skorzystać z opcji zapamiętania jego danych przez sklep w celu ułatwienia procesu składania kolejnego zamówienia. W tym celu Kupujący powinien podać login i hasło, niezbędne do uzyskania dostępu do swojego konta. Login i hasło są ciągiem znaków ustalanych przez Kupującego, który ma obowiązek zachowania ich w tajemnicy i chronienia przed niepowołanym dostępem osób trzecich. Kupujący ma w każdej chwili możliwość wglądu, poprawiania, aktualizacji danych oraz usuwania konta w sklepie.</w:t>
      </w:r>
    </w:p>
    <w:p w14:paraId="7EA44855" w14:textId="2DA53DF0" w:rsidR="002D5696" w:rsidRPr="00083C8E" w:rsidRDefault="002D5696" w:rsidP="004E0286">
      <w:pPr>
        <w:pStyle w:val="NormalnyWeb"/>
        <w:numPr>
          <w:ilvl w:val="0"/>
          <w:numId w:val="3"/>
        </w:numPr>
        <w:spacing w:before="0" w:beforeAutospacing="0" w:after="0" w:afterAutospacing="0" w:line="360" w:lineRule="auto"/>
        <w:ind w:left="0" w:firstLine="0"/>
        <w:jc w:val="both"/>
        <w:rPr>
          <w:rStyle w:val="t286pc"/>
          <w:rFonts w:ascii="Arial" w:hAnsi="Arial" w:cs="Arial"/>
          <w:sz w:val="20"/>
          <w:szCs w:val="20"/>
        </w:rPr>
      </w:pPr>
      <w:r w:rsidRPr="00083C8E">
        <w:rPr>
          <w:rStyle w:val="t286pc"/>
          <w:rFonts w:ascii="Arial" w:hAnsi="Arial" w:cs="Arial"/>
          <w:sz w:val="20"/>
          <w:szCs w:val="20"/>
        </w:rPr>
        <w:t>Sprzedawca zapewnia, że produkty oferowane w sklepie spełniają wymogi bezpieczeństwa UE. W opisach produktów dostępne są dane producenta</w:t>
      </w:r>
      <w:r w:rsidR="00A76B4D" w:rsidRPr="00083C8E">
        <w:rPr>
          <w:rStyle w:val="t286pc"/>
          <w:rFonts w:ascii="Arial" w:hAnsi="Arial" w:cs="Arial"/>
          <w:sz w:val="20"/>
          <w:szCs w:val="20"/>
        </w:rPr>
        <w:t>.</w:t>
      </w:r>
    </w:p>
    <w:p w14:paraId="4A04D4F6" w14:textId="2E8FD8D5" w:rsidR="002D5696" w:rsidRPr="00083C8E" w:rsidRDefault="002D5696" w:rsidP="004E0286">
      <w:pPr>
        <w:pStyle w:val="NormalnyWeb"/>
        <w:numPr>
          <w:ilvl w:val="0"/>
          <w:numId w:val="3"/>
        </w:numPr>
        <w:spacing w:before="0" w:beforeAutospacing="0" w:after="0" w:afterAutospacing="0" w:line="360" w:lineRule="auto"/>
        <w:ind w:left="0" w:firstLine="0"/>
        <w:jc w:val="both"/>
        <w:rPr>
          <w:rFonts w:ascii="Arial" w:hAnsi="Arial" w:cs="Arial"/>
          <w:sz w:val="20"/>
          <w:szCs w:val="20"/>
        </w:rPr>
      </w:pPr>
      <w:r w:rsidRPr="00083C8E">
        <w:rPr>
          <w:rStyle w:val="t286pc"/>
          <w:rFonts w:ascii="Arial" w:hAnsi="Arial" w:cs="Arial"/>
          <w:sz w:val="20"/>
          <w:szCs w:val="20"/>
        </w:rPr>
        <w:t>Opinie o produktach są weryfikowane</w:t>
      </w:r>
      <w:r w:rsidR="00A76B4D" w:rsidRPr="00083C8E">
        <w:rPr>
          <w:rStyle w:val="t286pc"/>
          <w:rFonts w:ascii="Arial" w:hAnsi="Arial" w:cs="Arial"/>
          <w:sz w:val="20"/>
          <w:szCs w:val="20"/>
        </w:rPr>
        <w:t xml:space="preserve"> pod kątem autentyczności. Sprzedawca</w:t>
      </w:r>
      <w:r w:rsidRPr="00083C8E">
        <w:rPr>
          <w:rStyle w:val="t286pc"/>
          <w:rFonts w:ascii="Arial" w:hAnsi="Arial" w:cs="Arial"/>
          <w:sz w:val="20"/>
          <w:szCs w:val="20"/>
        </w:rPr>
        <w:t xml:space="preserve"> zastrzega sobie prawo do usuwania treści o charakterze bezprawnym, reklamowym lub wulgarnym. </w:t>
      </w:r>
      <w:r w:rsidR="00A76B4D" w:rsidRPr="00083C8E">
        <w:rPr>
          <w:rStyle w:val="t286pc"/>
          <w:rFonts w:ascii="Arial" w:hAnsi="Arial" w:cs="Arial"/>
          <w:sz w:val="20"/>
          <w:szCs w:val="20"/>
        </w:rPr>
        <w:t>Kupującemu</w:t>
      </w:r>
      <w:r w:rsidRPr="00083C8E">
        <w:rPr>
          <w:rStyle w:val="t286pc"/>
          <w:rFonts w:ascii="Arial" w:hAnsi="Arial" w:cs="Arial"/>
          <w:sz w:val="20"/>
          <w:szCs w:val="20"/>
        </w:rPr>
        <w:t xml:space="preserve"> przysługuje prawo do odwołania się od</w:t>
      </w:r>
      <w:r w:rsidR="00B568BE" w:rsidRPr="00083C8E">
        <w:rPr>
          <w:rStyle w:val="t286pc"/>
          <w:rFonts w:ascii="Arial" w:hAnsi="Arial" w:cs="Arial"/>
          <w:sz w:val="20"/>
          <w:szCs w:val="20"/>
        </w:rPr>
        <w:t xml:space="preserve"> decyzji o usunięciu komentarza</w:t>
      </w:r>
      <w:r w:rsidRPr="00083C8E">
        <w:rPr>
          <w:rStyle w:val="t286pc"/>
          <w:rFonts w:ascii="Arial" w:hAnsi="Arial" w:cs="Arial"/>
          <w:sz w:val="20"/>
          <w:szCs w:val="20"/>
        </w:rPr>
        <w:t>.</w:t>
      </w:r>
    </w:p>
    <w:p w14:paraId="4398D80D" w14:textId="77777777" w:rsidR="004E0286" w:rsidRPr="00B568BE" w:rsidRDefault="004E0286" w:rsidP="004E0286">
      <w:pPr>
        <w:pStyle w:val="NormalnyWeb"/>
        <w:spacing w:before="0" w:beforeAutospacing="0" w:after="0" w:afterAutospacing="0" w:line="360" w:lineRule="auto"/>
        <w:jc w:val="both"/>
        <w:rPr>
          <w:rFonts w:ascii="Arial" w:hAnsi="Arial" w:cs="Arial"/>
          <w:sz w:val="20"/>
          <w:szCs w:val="20"/>
        </w:rPr>
      </w:pPr>
    </w:p>
    <w:p w14:paraId="59A54216" w14:textId="77777777" w:rsidR="00C043B3" w:rsidRPr="00340C9C" w:rsidRDefault="00C043B3" w:rsidP="004E0286">
      <w:pPr>
        <w:pStyle w:val="NormalnyWeb"/>
        <w:shd w:val="clear" w:color="auto" w:fill="FFFFFF"/>
        <w:spacing w:before="0" w:beforeAutospacing="0" w:after="0" w:afterAutospacing="0" w:line="360" w:lineRule="auto"/>
        <w:jc w:val="center"/>
        <w:rPr>
          <w:rFonts w:ascii="Arial" w:hAnsi="Arial" w:cs="Arial"/>
          <w:sz w:val="20"/>
          <w:szCs w:val="20"/>
        </w:rPr>
      </w:pPr>
      <w:r w:rsidRPr="00340C9C">
        <w:rPr>
          <w:rStyle w:val="Pogrubienie"/>
          <w:rFonts w:ascii="Arial" w:hAnsi="Arial" w:cs="Arial"/>
          <w:sz w:val="20"/>
          <w:szCs w:val="20"/>
          <w:bdr w:val="none" w:sz="0" w:space="0" w:color="auto" w:frame="1"/>
        </w:rPr>
        <w:t>§3</w:t>
      </w:r>
    </w:p>
    <w:p w14:paraId="33E53E41" w14:textId="77777777" w:rsidR="00C043B3" w:rsidRPr="00340C9C" w:rsidRDefault="00C043B3" w:rsidP="004E0286">
      <w:pPr>
        <w:pStyle w:val="NormalnyWeb"/>
        <w:shd w:val="clear" w:color="auto" w:fill="FFFFFF"/>
        <w:spacing w:before="0" w:beforeAutospacing="0" w:after="0" w:afterAutospacing="0" w:line="360" w:lineRule="auto"/>
        <w:jc w:val="center"/>
        <w:rPr>
          <w:rFonts w:ascii="Arial" w:hAnsi="Arial" w:cs="Arial"/>
          <w:sz w:val="20"/>
          <w:szCs w:val="20"/>
        </w:rPr>
      </w:pPr>
      <w:r w:rsidRPr="00340C9C">
        <w:rPr>
          <w:rStyle w:val="Pogrubienie"/>
          <w:rFonts w:ascii="Arial" w:hAnsi="Arial" w:cs="Arial"/>
          <w:sz w:val="20"/>
          <w:szCs w:val="20"/>
          <w:bdr w:val="none" w:sz="0" w:space="0" w:color="auto" w:frame="1"/>
        </w:rPr>
        <w:t>Zawarcie umowy i realizacja</w:t>
      </w:r>
    </w:p>
    <w:p w14:paraId="7C920B8B" w14:textId="77777777" w:rsidR="00C043B3" w:rsidRPr="00340C9C" w:rsidRDefault="00C043B3" w:rsidP="004E0286">
      <w:pPr>
        <w:pStyle w:val="NormalnyWeb"/>
        <w:numPr>
          <w:ilvl w:val="0"/>
          <w:numId w:val="4"/>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Zamówienia można składać 24 godziny na dobę.</w:t>
      </w:r>
    </w:p>
    <w:p w14:paraId="09D1BBBA" w14:textId="77777777" w:rsidR="00C043B3" w:rsidRPr="00340C9C" w:rsidRDefault="00C043B3" w:rsidP="004E0286">
      <w:pPr>
        <w:pStyle w:val="NormalnyWeb"/>
        <w:numPr>
          <w:ilvl w:val="0"/>
          <w:numId w:val="4"/>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W celu złożenia zamówienia Kupujący powinien wykonać co najmniej następujące czynności, z których część może być wielokrotnie powtarzana:</w:t>
      </w:r>
    </w:p>
    <w:p w14:paraId="4E1B7528" w14:textId="77777777" w:rsidR="00C043B3" w:rsidRPr="00340C9C" w:rsidRDefault="00C043B3" w:rsidP="004E0286">
      <w:pPr>
        <w:pStyle w:val="NormalnyWeb"/>
        <w:numPr>
          <w:ilvl w:val="1"/>
          <w:numId w:val="4"/>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dodanie do koszyka produktu;</w:t>
      </w:r>
    </w:p>
    <w:p w14:paraId="0E6A6E47" w14:textId="77777777" w:rsidR="00C043B3" w:rsidRPr="00340C9C" w:rsidRDefault="00C043B3" w:rsidP="004E0286">
      <w:pPr>
        <w:pStyle w:val="NormalnyWeb"/>
        <w:numPr>
          <w:ilvl w:val="1"/>
          <w:numId w:val="4"/>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wybór rodzaju dostawy;</w:t>
      </w:r>
    </w:p>
    <w:p w14:paraId="24155F1B" w14:textId="77777777" w:rsidR="00C043B3" w:rsidRPr="00340C9C" w:rsidRDefault="00C043B3" w:rsidP="004E0286">
      <w:pPr>
        <w:pStyle w:val="NormalnyWeb"/>
        <w:numPr>
          <w:ilvl w:val="1"/>
          <w:numId w:val="4"/>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wybór rodzaju płatności;</w:t>
      </w:r>
    </w:p>
    <w:p w14:paraId="62EE42F5" w14:textId="77777777" w:rsidR="00C043B3" w:rsidRPr="00340C9C" w:rsidRDefault="00C043B3" w:rsidP="004E0286">
      <w:pPr>
        <w:pStyle w:val="NormalnyWeb"/>
        <w:numPr>
          <w:ilvl w:val="1"/>
          <w:numId w:val="4"/>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wybór miejsca wydania rzeczy;</w:t>
      </w:r>
    </w:p>
    <w:p w14:paraId="698B9B06" w14:textId="77777777" w:rsidR="00C043B3" w:rsidRPr="00340C9C" w:rsidRDefault="00C043B3" w:rsidP="004E0286">
      <w:pPr>
        <w:pStyle w:val="NormalnyWeb"/>
        <w:numPr>
          <w:ilvl w:val="1"/>
          <w:numId w:val="4"/>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złożenie w sklepie zamówienia:</w:t>
      </w:r>
    </w:p>
    <w:p w14:paraId="2BC73635" w14:textId="77777777" w:rsidR="00C043B3" w:rsidRPr="00340C9C" w:rsidRDefault="00C043B3" w:rsidP="004E0286">
      <w:pPr>
        <w:pStyle w:val="NormalnyWeb"/>
        <w:numPr>
          <w:ilvl w:val="0"/>
          <w:numId w:val="4"/>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Zamówienia mogą być składane poprzez formularz, na adres e-mail – dostępne na </w:t>
      </w:r>
      <w:hyperlink r:id="rId10" w:history="1">
        <w:r w:rsidRPr="00340C9C">
          <w:rPr>
            <w:rStyle w:val="Hipercze"/>
            <w:rFonts w:ascii="Arial" w:hAnsi="Arial" w:cs="Arial"/>
            <w:color w:val="auto"/>
            <w:sz w:val="20"/>
            <w:szCs w:val="20"/>
            <w:u w:val="none"/>
            <w:bdr w:val="none" w:sz="0" w:space="0" w:color="auto" w:frame="1"/>
          </w:rPr>
          <w:t>www.cunazone.com</w:t>
        </w:r>
      </w:hyperlink>
      <w:r w:rsidRPr="00340C9C">
        <w:rPr>
          <w:rFonts w:ascii="Arial" w:hAnsi="Arial" w:cs="Arial"/>
          <w:sz w:val="20"/>
          <w:szCs w:val="20"/>
          <w:bdr w:val="none" w:sz="0" w:space="0" w:color="auto" w:frame="1"/>
        </w:rPr>
        <w:t> oraz telefonicznie pod numerem dostępnym na stronie internetowej </w:t>
      </w:r>
      <w:hyperlink r:id="rId11" w:history="1">
        <w:r w:rsidRPr="00340C9C">
          <w:rPr>
            <w:rStyle w:val="Hipercze"/>
            <w:rFonts w:ascii="Arial" w:hAnsi="Arial" w:cs="Arial"/>
            <w:color w:val="auto"/>
            <w:sz w:val="20"/>
            <w:szCs w:val="20"/>
            <w:u w:val="none"/>
            <w:bdr w:val="none" w:sz="0" w:space="0" w:color="auto" w:frame="1"/>
          </w:rPr>
          <w:t>www.cunazone.com</w:t>
        </w:r>
      </w:hyperlink>
      <w:r w:rsidR="004E0286" w:rsidRPr="00340C9C">
        <w:rPr>
          <w:rFonts w:ascii="Arial" w:hAnsi="Arial" w:cs="Arial"/>
          <w:sz w:val="20"/>
          <w:szCs w:val="20"/>
        </w:rPr>
        <w:t>.</w:t>
      </w:r>
    </w:p>
    <w:p w14:paraId="147760DB" w14:textId="77777777" w:rsidR="00C043B3" w:rsidRPr="00340C9C" w:rsidRDefault="00C043B3" w:rsidP="004E0286">
      <w:pPr>
        <w:pStyle w:val="NormalnyWeb"/>
        <w:numPr>
          <w:ilvl w:val="0"/>
          <w:numId w:val="5"/>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Zawarcie umowy z Konsumentem, a także Przedsiębiorcą na prawach Konsumenta następuje z chwilą złożenia zamówienia.</w:t>
      </w:r>
    </w:p>
    <w:p w14:paraId="42CB5D9E" w14:textId="77777777" w:rsidR="00C043B3" w:rsidRPr="00340C9C" w:rsidRDefault="00C043B3" w:rsidP="004E0286">
      <w:pPr>
        <w:pStyle w:val="NormalnyWeb"/>
        <w:numPr>
          <w:ilvl w:val="0"/>
          <w:numId w:val="5"/>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W celu złożenia zamówienia poprzez formularz dostępny na stronie internetowej Sklepu należy się zarejestrować. Rejestracja użytkownika polega na wypełnieniu odpowiedniego formularza, w którym należy podać dane niezbędne do identyfikacji. Dane podane w formularzu są na stałe przypisane do wybranego identyfikatora użytkownika, potwierdzanego ustawionym hasłem. Po zarejestrowaniu należy aktywować swoje konto (na podany adres e-mail zostanie wysłany link aktywacyjny).</w:t>
      </w:r>
    </w:p>
    <w:p w14:paraId="0ED348BF" w14:textId="77777777" w:rsidR="004E0286" w:rsidRPr="00340C9C" w:rsidRDefault="004E0286" w:rsidP="004E0286">
      <w:pPr>
        <w:pStyle w:val="NormalnyWeb"/>
        <w:spacing w:before="0" w:beforeAutospacing="0" w:after="0" w:afterAutospacing="0" w:line="360" w:lineRule="auto"/>
        <w:jc w:val="both"/>
        <w:rPr>
          <w:rFonts w:ascii="Arial" w:hAnsi="Arial" w:cs="Arial"/>
          <w:sz w:val="20"/>
          <w:szCs w:val="20"/>
        </w:rPr>
      </w:pPr>
      <w:r w:rsidRPr="00340C9C">
        <w:rPr>
          <w:rFonts w:ascii="Arial" w:hAnsi="Arial" w:cs="Arial"/>
          <w:sz w:val="20"/>
          <w:szCs w:val="20"/>
          <w:bdr w:val="none" w:sz="0" w:space="0" w:color="auto" w:frame="1"/>
        </w:rPr>
        <w:lastRenderedPageBreak/>
        <w:t xml:space="preserve">6. </w:t>
      </w:r>
      <w:r w:rsidR="00C043B3" w:rsidRPr="00340C9C">
        <w:rPr>
          <w:rFonts w:ascii="Arial" w:hAnsi="Arial" w:cs="Arial"/>
          <w:sz w:val="20"/>
          <w:szCs w:val="20"/>
          <w:bdr w:val="none" w:sz="0" w:space="0" w:color="auto" w:frame="1"/>
        </w:rPr>
        <w:t>Realizacja zamówienia Konsumenta, a także Przedsiębiorcy na prawach Konsumenta płatnego za pobraniem następuje niezwłocznie, a zamówienia płatnego przelewem lub za pośrednictwem systemu płatności elektronicznych po zaksięgowaniu wpłaty Konsumenta/ Przedsiębiorcy na prawach Konsumenta na koncie Sprzedającego.</w:t>
      </w:r>
    </w:p>
    <w:p w14:paraId="5A9A92C3" w14:textId="77777777" w:rsidR="004E0286" w:rsidRPr="00340C9C" w:rsidRDefault="004E0286" w:rsidP="004E0286">
      <w:pPr>
        <w:pStyle w:val="NormalnyWeb"/>
        <w:spacing w:before="0" w:beforeAutospacing="0" w:after="0" w:afterAutospacing="0" w:line="360" w:lineRule="auto"/>
        <w:jc w:val="both"/>
        <w:rPr>
          <w:rFonts w:ascii="Arial" w:hAnsi="Arial" w:cs="Arial"/>
          <w:sz w:val="20"/>
          <w:szCs w:val="20"/>
        </w:rPr>
      </w:pPr>
      <w:r w:rsidRPr="00340C9C">
        <w:rPr>
          <w:rFonts w:ascii="Arial" w:hAnsi="Arial" w:cs="Arial"/>
          <w:sz w:val="20"/>
          <w:szCs w:val="20"/>
        </w:rPr>
        <w:t xml:space="preserve">7. </w:t>
      </w:r>
      <w:r w:rsidR="00C043B3" w:rsidRPr="00340C9C">
        <w:rPr>
          <w:rFonts w:ascii="Arial" w:hAnsi="Arial" w:cs="Arial"/>
          <w:sz w:val="20"/>
          <w:szCs w:val="20"/>
          <w:bdr w:val="none" w:sz="0" w:space="0" w:color="auto" w:frame="1"/>
        </w:rPr>
        <w:t>Zawarcie umowy z Klientem następuje z chwilą przyjęcia zamówienia przez Sprzedającego, o czym informuje on Klienta w terminie do 48 godzin od złożenia zamówienia.</w:t>
      </w:r>
    </w:p>
    <w:p w14:paraId="76FD38B3" w14:textId="77777777" w:rsidR="004E0286" w:rsidRPr="00340C9C" w:rsidRDefault="004E0286" w:rsidP="004E0286">
      <w:pPr>
        <w:pStyle w:val="NormalnyWeb"/>
        <w:spacing w:before="0" w:beforeAutospacing="0" w:after="0" w:afterAutospacing="0" w:line="360" w:lineRule="auto"/>
        <w:jc w:val="both"/>
        <w:rPr>
          <w:rFonts w:ascii="Arial" w:hAnsi="Arial" w:cs="Arial"/>
          <w:sz w:val="20"/>
          <w:szCs w:val="20"/>
        </w:rPr>
      </w:pPr>
      <w:r w:rsidRPr="00340C9C">
        <w:rPr>
          <w:rFonts w:ascii="Arial" w:hAnsi="Arial" w:cs="Arial"/>
          <w:sz w:val="20"/>
          <w:szCs w:val="20"/>
        </w:rPr>
        <w:t xml:space="preserve">8. </w:t>
      </w:r>
      <w:r w:rsidR="00C043B3" w:rsidRPr="00340C9C">
        <w:rPr>
          <w:rFonts w:ascii="Arial" w:hAnsi="Arial" w:cs="Arial"/>
          <w:sz w:val="20"/>
          <w:szCs w:val="20"/>
          <w:bdr w:val="none" w:sz="0" w:space="0" w:color="auto" w:frame="1"/>
        </w:rPr>
        <w:t>Realizacja zamówienia Klienta lub Konsumenta, a także Przedsiębiorcy na prawach Konsumenta płatnego za pobraniem następuje niezwłocznie po zawarciu umowy,</w:t>
      </w:r>
      <w:r w:rsidR="00C043B3" w:rsidRPr="00340C9C">
        <w:rPr>
          <w:rFonts w:ascii="Arial" w:hAnsi="Arial" w:cs="Arial"/>
          <w:sz w:val="20"/>
          <w:szCs w:val="20"/>
          <w:bdr w:val="none" w:sz="0" w:space="0" w:color="auto" w:frame="1"/>
        </w:rPr>
        <w:br/>
        <w:t>a zamówienia płatnego przelewem lub za pośrednictwem systemu płatności elektronicznych po zawarciu umowy i zaksięgowaniu wpłaty Klienta lub Konsumenta/ Przedsiębiorcy na prawach Konsumenta na koncie Sprzedającego.</w:t>
      </w:r>
    </w:p>
    <w:p w14:paraId="6B752083" w14:textId="77777777" w:rsidR="004E0286" w:rsidRPr="00340C9C" w:rsidRDefault="004E0286" w:rsidP="004E0286">
      <w:pPr>
        <w:pStyle w:val="NormalnyWeb"/>
        <w:spacing w:before="0" w:beforeAutospacing="0" w:after="0" w:afterAutospacing="0" w:line="360" w:lineRule="auto"/>
        <w:jc w:val="both"/>
        <w:rPr>
          <w:rFonts w:ascii="Arial" w:hAnsi="Arial" w:cs="Arial"/>
          <w:sz w:val="20"/>
          <w:szCs w:val="20"/>
        </w:rPr>
      </w:pPr>
      <w:r w:rsidRPr="00340C9C">
        <w:rPr>
          <w:rFonts w:ascii="Arial" w:hAnsi="Arial" w:cs="Arial"/>
          <w:sz w:val="20"/>
          <w:szCs w:val="20"/>
        </w:rPr>
        <w:t xml:space="preserve">9. </w:t>
      </w:r>
      <w:r w:rsidR="00C043B3" w:rsidRPr="00340C9C">
        <w:rPr>
          <w:rFonts w:ascii="Arial" w:hAnsi="Arial" w:cs="Arial"/>
          <w:sz w:val="20"/>
          <w:szCs w:val="20"/>
          <w:bdr w:val="none" w:sz="0" w:space="0" w:color="auto" w:frame="1"/>
        </w:rPr>
        <w:t>Realizacja zamówienia Klienta lub Konsumenta, a także Przedsiębiorcy na prawach Konsumenta może być uzależniona od dokonania wpłaty całości lub części wartości zamówienia lub uzyskania limitu kredytu kupieckiego co najmniej o wartości zamówienia lub zgody Sprzedającego na wysłanie zamówienia za pobraniem (płatnego przy odbiorze). Sklep ma prawo odmówić przyjęcia zamówienia, ograniczyć sposób płatności lub żądać przedpłaty w przypadku, gdy zamówienie budzi uzasadnione wątpliwości, co do prawdziwości i rzetelności podanych danych bądź sposobu zapłaty.</w:t>
      </w:r>
    </w:p>
    <w:p w14:paraId="076D3A9A" w14:textId="77777777" w:rsidR="00C043B3" w:rsidRPr="00340C9C" w:rsidRDefault="004E0286" w:rsidP="004E0286">
      <w:pPr>
        <w:pStyle w:val="NormalnyWeb"/>
        <w:spacing w:before="0" w:beforeAutospacing="0" w:after="0" w:afterAutospacing="0" w:line="360" w:lineRule="auto"/>
        <w:jc w:val="both"/>
        <w:rPr>
          <w:rFonts w:ascii="Arial" w:hAnsi="Arial" w:cs="Arial"/>
          <w:sz w:val="20"/>
          <w:szCs w:val="20"/>
        </w:rPr>
      </w:pPr>
      <w:r w:rsidRPr="00340C9C">
        <w:rPr>
          <w:rFonts w:ascii="Arial" w:hAnsi="Arial" w:cs="Arial"/>
          <w:sz w:val="20"/>
          <w:szCs w:val="20"/>
        </w:rPr>
        <w:t xml:space="preserve">10. </w:t>
      </w:r>
      <w:r w:rsidR="00C043B3" w:rsidRPr="00340C9C">
        <w:rPr>
          <w:rFonts w:ascii="Arial" w:hAnsi="Arial" w:cs="Arial"/>
          <w:sz w:val="20"/>
          <w:szCs w:val="20"/>
          <w:bdr w:val="none" w:sz="0" w:space="0" w:color="auto" w:frame="1"/>
        </w:rPr>
        <w:t>Wysłanie przedmiotu umowy następuje w terminie określonym na karcie produktu,</w:t>
      </w:r>
      <w:r w:rsidR="00C043B3" w:rsidRPr="00340C9C">
        <w:rPr>
          <w:rFonts w:ascii="Arial" w:hAnsi="Arial" w:cs="Arial"/>
          <w:sz w:val="20"/>
          <w:szCs w:val="20"/>
          <w:bdr w:val="none" w:sz="0" w:space="0" w:color="auto" w:frame="1"/>
        </w:rPr>
        <w:br/>
        <w:t>a dla zamówień złożonych z wielu produktów w najdłuższym terminie z określonych na kartach produktów. Bieg terminu rozpoczyna się z chwilą realizacji zamówienia.</w:t>
      </w:r>
    </w:p>
    <w:p w14:paraId="046DE6E9" w14:textId="77777777" w:rsidR="00C043B3" w:rsidRPr="00340C9C" w:rsidRDefault="004E0286" w:rsidP="004E0286">
      <w:pPr>
        <w:pStyle w:val="NormalnyWeb"/>
        <w:spacing w:before="0" w:beforeAutospacing="0" w:after="0" w:afterAutospacing="0" w:line="360" w:lineRule="auto"/>
        <w:jc w:val="both"/>
        <w:rPr>
          <w:rFonts w:ascii="Arial" w:hAnsi="Arial" w:cs="Arial"/>
          <w:sz w:val="20"/>
          <w:szCs w:val="20"/>
        </w:rPr>
      </w:pPr>
      <w:r w:rsidRPr="00340C9C">
        <w:rPr>
          <w:rFonts w:ascii="Arial" w:hAnsi="Arial" w:cs="Arial"/>
          <w:sz w:val="20"/>
          <w:szCs w:val="20"/>
          <w:bdr w:val="none" w:sz="0" w:space="0" w:color="auto" w:frame="1"/>
        </w:rPr>
        <w:t xml:space="preserve">11. </w:t>
      </w:r>
      <w:r w:rsidR="00C043B3" w:rsidRPr="00340C9C">
        <w:rPr>
          <w:rFonts w:ascii="Arial" w:hAnsi="Arial" w:cs="Arial"/>
          <w:sz w:val="20"/>
          <w:szCs w:val="20"/>
          <w:bdr w:val="none" w:sz="0" w:space="0" w:color="auto" w:frame="1"/>
        </w:rPr>
        <w:t>Zakupiony przedmiot umowy jest wraz z dokumentem sprzedaży wysyłany wybranym przez Kupującego rodzajem dostawy do wskazanego przez Kupującego w zamówieniu miejsca wydania rzeczy, wraz z dołączonymi załącznikami, o których mowa w §2 pkt 6b.</w:t>
      </w:r>
    </w:p>
    <w:p w14:paraId="07403EA2" w14:textId="77777777" w:rsidR="004E0286" w:rsidRPr="00340C9C" w:rsidRDefault="004E0286" w:rsidP="004E0286">
      <w:pPr>
        <w:pStyle w:val="NormalnyWeb"/>
        <w:spacing w:before="0" w:beforeAutospacing="0" w:after="0" w:afterAutospacing="0" w:line="360" w:lineRule="auto"/>
        <w:jc w:val="both"/>
        <w:rPr>
          <w:rFonts w:ascii="Arial" w:hAnsi="Arial" w:cs="Arial"/>
          <w:sz w:val="20"/>
          <w:szCs w:val="20"/>
          <w:bdr w:val="none" w:sz="0" w:space="0" w:color="auto" w:frame="1"/>
        </w:rPr>
      </w:pPr>
      <w:r w:rsidRPr="00340C9C">
        <w:rPr>
          <w:rFonts w:ascii="Arial" w:hAnsi="Arial" w:cs="Arial"/>
          <w:sz w:val="20"/>
          <w:szCs w:val="20"/>
          <w:bdr w:val="none" w:sz="0" w:space="0" w:color="auto" w:frame="1"/>
        </w:rPr>
        <w:t xml:space="preserve">12. </w:t>
      </w:r>
      <w:r w:rsidR="00C043B3" w:rsidRPr="00340C9C">
        <w:rPr>
          <w:rFonts w:ascii="Arial" w:hAnsi="Arial" w:cs="Arial"/>
          <w:sz w:val="20"/>
          <w:szCs w:val="20"/>
          <w:bdr w:val="none" w:sz="0" w:space="0" w:color="auto" w:frame="1"/>
        </w:rPr>
        <w:t>Klient, Konsument, a także Przedsiębiorca na prawach Konsumenta mogą dokonywać zmian w zamówieniu aż do mom</w:t>
      </w:r>
      <w:r w:rsidRPr="00340C9C">
        <w:rPr>
          <w:rFonts w:ascii="Arial" w:hAnsi="Arial" w:cs="Arial"/>
          <w:sz w:val="20"/>
          <w:szCs w:val="20"/>
          <w:bdr w:val="none" w:sz="0" w:space="0" w:color="auto" w:frame="1"/>
        </w:rPr>
        <w:t>entu wysyłki zamówionego towaru.</w:t>
      </w:r>
    </w:p>
    <w:p w14:paraId="46AF72FD" w14:textId="77777777" w:rsidR="00C043B3" w:rsidRPr="00340C9C" w:rsidRDefault="004E0286" w:rsidP="004E0286">
      <w:pPr>
        <w:pStyle w:val="NormalnyWeb"/>
        <w:spacing w:before="0" w:beforeAutospacing="0" w:after="0" w:afterAutospacing="0" w:line="360" w:lineRule="auto"/>
        <w:jc w:val="both"/>
        <w:rPr>
          <w:rFonts w:ascii="Arial" w:hAnsi="Arial" w:cs="Arial"/>
          <w:sz w:val="20"/>
          <w:szCs w:val="20"/>
          <w:bdr w:val="none" w:sz="0" w:space="0" w:color="auto" w:frame="1"/>
        </w:rPr>
      </w:pPr>
      <w:r w:rsidRPr="00340C9C">
        <w:rPr>
          <w:rFonts w:ascii="Arial" w:hAnsi="Arial" w:cs="Arial"/>
          <w:sz w:val="20"/>
          <w:szCs w:val="20"/>
          <w:bdr w:val="none" w:sz="0" w:space="0" w:color="auto" w:frame="1"/>
        </w:rPr>
        <w:t xml:space="preserve">13. </w:t>
      </w:r>
      <w:r w:rsidR="00C043B3" w:rsidRPr="00340C9C">
        <w:rPr>
          <w:rFonts w:ascii="Arial" w:hAnsi="Arial" w:cs="Arial"/>
          <w:sz w:val="20"/>
          <w:szCs w:val="20"/>
          <w:bdr w:val="none" w:sz="0" w:space="0" w:color="auto" w:frame="1"/>
        </w:rPr>
        <w:t>Sklep ma prawo anulować zamówienie po 5 dniach roboczych od złożenia zamówienia przez Klienta, Konsumenta, a także Przedsiębiorcę na prawach Konsumenta, jeśli na koncie Sklepu nie ma zaksięgowanej płatności za zamówienie (przy wybranej opcji płatności elektronicznej lub przelewem).</w:t>
      </w:r>
    </w:p>
    <w:p w14:paraId="53DB3F35" w14:textId="77777777" w:rsidR="00C043B3" w:rsidRPr="00340C9C" w:rsidRDefault="004E0286" w:rsidP="004E0286">
      <w:pPr>
        <w:pStyle w:val="NormalnyWeb"/>
        <w:spacing w:before="0" w:beforeAutospacing="0" w:after="0" w:afterAutospacing="0" w:line="360" w:lineRule="auto"/>
        <w:jc w:val="both"/>
        <w:rPr>
          <w:rFonts w:ascii="Arial" w:hAnsi="Arial" w:cs="Arial"/>
          <w:sz w:val="20"/>
          <w:szCs w:val="20"/>
        </w:rPr>
      </w:pPr>
      <w:r w:rsidRPr="00340C9C">
        <w:rPr>
          <w:rFonts w:ascii="Arial" w:hAnsi="Arial" w:cs="Arial"/>
          <w:sz w:val="20"/>
          <w:szCs w:val="20"/>
          <w:bdr w:val="none" w:sz="0" w:space="0" w:color="auto" w:frame="1"/>
        </w:rPr>
        <w:t xml:space="preserve">14. </w:t>
      </w:r>
      <w:r w:rsidR="00C043B3" w:rsidRPr="00340C9C">
        <w:rPr>
          <w:rFonts w:ascii="Arial" w:hAnsi="Arial" w:cs="Arial"/>
          <w:sz w:val="20"/>
          <w:szCs w:val="20"/>
          <w:bdr w:val="none" w:sz="0" w:space="0" w:color="auto" w:frame="1"/>
        </w:rPr>
        <w:t>Klient, Konsument, a także Przedsiębiorca na prawach Konsumenta, za uprzednią zgodą Sklepu mogą w terminie 14 (czternastu)  dni roboczych od dnia otrzymania towaru przez Klienta, Konsumenta lub Przedsiębiorcę na prawach Konsumenta wymienić towar na inny. W takim przypadku powinien wypełnić Formularz Wymiany/Zwrotu.</w:t>
      </w:r>
    </w:p>
    <w:p w14:paraId="1D14B24B" w14:textId="77777777" w:rsidR="004E0286" w:rsidRPr="00340C9C" w:rsidRDefault="004E0286" w:rsidP="004E0286">
      <w:pPr>
        <w:pStyle w:val="NormalnyWeb"/>
        <w:spacing w:before="0" w:beforeAutospacing="0" w:after="0" w:afterAutospacing="0" w:line="360" w:lineRule="auto"/>
        <w:jc w:val="both"/>
        <w:rPr>
          <w:rFonts w:ascii="Arial" w:hAnsi="Arial" w:cs="Arial"/>
          <w:sz w:val="20"/>
          <w:szCs w:val="20"/>
        </w:rPr>
      </w:pPr>
      <w:r w:rsidRPr="00340C9C">
        <w:rPr>
          <w:rFonts w:ascii="Arial" w:hAnsi="Arial" w:cs="Arial"/>
          <w:sz w:val="20"/>
          <w:szCs w:val="20"/>
          <w:bdr w:val="none" w:sz="0" w:space="0" w:color="auto" w:frame="1"/>
        </w:rPr>
        <w:t xml:space="preserve">15. </w:t>
      </w:r>
      <w:r w:rsidR="00C043B3" w:rsidRPr="00340C9C">
        <w:rPr>
          <w:rFonts w:ascii="Arial" w:hAnsi="Arial" w:cs="Arial"/>
          <w:sz w:val="20"/>
          <w:szCs w:val="20"/>
          <w:bdr w:val="none" w:sz="0" w:space="0" w:color="auto" w:frame="1"/>
        </w:rPr>
        <w:t xml:space="preserve">Wymianę prosimy wcześniej ustalać z obsługą sklepu </w:t>
      </w:r>
      <w:hyperlink r:id="rId12" w:history="1">
        <w:r w:rsidRPr="00340C9C">
          <w:rPr>
            <w:rStyle w:val="Hipercze"/>
            <w:rFonts w:ascii="Arial" w:hAnsi="Arial" w:cs="Arial"/>
            <w:color w:val="auto"/>
            <w:sz w:val="20"/>
            <w:szCs w:val="20"/>
            <w:bdr w:val="none" w:sz="0" w:space="0" w:color="auto" w:frame="1"/>
          </w:rPr>
          <w:t>www.cunazone.com</w:t>
        </w:r>
      </w:hyperlink>
      <w:r w:rsidR="00C043B3" w:rsidRPr="00340C9C">
        <w:rPr>
          <w:rFonts w:ascii="Arial" w:hAnsi="Arial" w:cs="Arial"/>
          <w:sz w:val="20"/>
          <w:szCs w:val="20"/>
          <w:bdr w:val="none" w:sz="0" w:space="0" w:color="auto" w:frame="1"/>
        </w:rPr>
        <w:t>.</w:t>
      </w:r>
    </w:p>
    <w:p w14:paraId="3E089926" w14:textId="77777777" w:rsidR="00C043B3" w:rsidRPr="00340C9C" w:rsidRDefault="004E0286" w:rsidP="004E0286">
      <w:pPr>
        <w:pStyle w:val="NormalnyWeb"/>
        <w:spacing w:before="0" w:beforeAutospacing="0" w:after="0" w:afterAutospacing="0" w:line="360" w:lineRule="auto"/>
        <w:jc w:val="both"/>
        <w:rPr>
          <w:rFonts w:ascii="Arial" w:hAnsi="Arial" w:cs="Arial"/>
          <w:sz w:val="20"/>
          <w:szCs w:val="20"/>
        </w:rPr>
      </w:pPr>
      <w:r w:rsidRPr="00340C9C">
        <w:rPr>
          <w:rFonts w:ascii="Arial" w:hAnsi="Arial" w:cs="Arial"/>
          <w:sz w:val="20"/>
          <w:szCs w:val="20"/>
        </w:rPr>
        <w:t xml:space="preserve">16. </w:t>
      </w:r>
      <w:r w:rsidR="00C043B3" w:rsidRPr="00340C9C">
        <w:rPr>
          <w:rFonts w:ascii="Arial" w:hAnsi="Arial" w:cs="Arial"/>
          <w:sz w:val="20"/>
          <w:szCs w:val="20"/>
          <w:bdr w:val="none" w:sz="0" w:space="0" w:color="auto" w:frame="1"/>
        </w:rPr>
        <w:t xml:space="preserve">W przypadku wymiany towaru, uiszczona cena zostanie zaliczona na poczet ceny nowo zamówionego towaru, a ewentualna różnica w cenie zostanie odpowiednio uiszczona przez Klienta, Konsumenta lub Przedsiębiorcę na prawach Konsumenta lub zwrócona przez Sklep. Jeżeli wybrany przez Klienta, Konsumenta lub Przedsiębiorcę na prawach Konsumenta  towar jest droższy od wymienianego, wysyłka nowego towaru nastąpi po zaksięgowaniu różnicy w cenie na koncie Sklepu. Jeżeli wybrany przez Klienta, Konsumenta lub Przedsiębiorcę na prawach Konsumenta towar jest tańszy od wymienianego Sklep zwróci różnicę, w terminie 10 (dziesięciu) dni roboczych od dnia </w:t>
      </w:r>
      <w:r w:rsidR="00C043B3" w:rsidRPr="00340C9C">
        <w:rPr>
          <w:rFonts w:ascii="Arial" w:hAnsi="Arial" w:cs="Arial"/>
          <w:sz w:val="20"/>
          <w:szCs w:val="20"/>
          <w:bdr w:val="none" w:sz="0" w:space="0" w:color="auto" w:frame="1"/>
        </w:rPr>
        <w:lastRenderedPageBreak/>
        <w:t>otrzymania zwracanego towaru. Zwrot różnicy nastąpi na wskazany przez Klienta, Konsumenta lub Przedsiębiorcę na prawach Konsumenta rachunek bankowy.</w:t>
      </w:r>
    </w:p>
    <w:p w14:paraId="6AE81F98" w14:textId="77777777" w:rsidR="00C043B3" w:rsidRPr="00340C9C" w:rsidRDefault="00C043B3" w:rsidP="004E0286">
      <w:pPr>
        <w:pStyle w:val="NormalnyWeb"/>
        <w:numPr>
          <w:ilvl w:val="0"/>
          <w:numId w:val="1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Sklep nie odbiera kierowanych do niego przesyłek przesłanych za pobraniem i nie odpowiada za koszty związane z takimi przesyłkami. </w:t>
      </w:r>
    </w:p>
    <w:p w14:paraId="6610ED6C" w14:textId="77777777" w:rsidR="00C043B3" w:rsidRPr="00340C9C" w:rsidRDefault="00C043B3" w:rsidP="004E0286">
      <w:pPr>
        <w:pStyle w:val="NormalnyWeb"/>
        <w:numPr>
          <w:ilvl w:val="0"/>
          <w:numId w:val="13"/>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Jeżeli Klient, Konsument lub Przedsiębiorca na prawach Konsumenta decydują się na wymianę/zwrot przedmiotu zakupu, który był zgodny z zamówieniem wszystkie koszty wysyłki związane z wymianą lub zwrotem pokrywa Kupujący.</w:t>
      </w:r>
    </w:p>
    <w:p w14:paraId="327134F5" w14:textId="77777777" w:rsidR="003E360E" w:rsidRPr="00340C9C" w:rsidRDefault="003E360E" w:rsidP="003E360E">
      <w:pPr>
        <w:pStyle w:val="NormalnyWeb"/>
        <w:spacing w:before="0" w:beforeAutospacing="0" w:after="0" w:afterAutospacing="0" w:line="360" w:lineRule="auto"/>
        <w:jc w:val="both"/>
        <w:rPr>
          <w:rFonts w:ascii="Arial" w:hAnsi="Arial" w:cs="Arial"/>
          <w:sz w:val="20"/>
          <w:szCs w:val="20"/>
        </w:rPr>
      </w:pPr>
    </w:p>
    <w:p w14:paraId="3C0963FC" w14:textId="77777777" w:rsidR="00C043B3" w:rsidRPr="00340C9C" w:rsidRDefault="00C043B3" w:rsidP="003E360E">
      <w:pPr>
        <w:pStyle w:val="NormalnyWeb"/>
        <w:shd w:val="clear" w:color="auto" w:fill="FFFFFF"/>
        <w:spacing w:before="0" w:beforeAutospacing="0" w:after="0" w:afterAutospacing="0" w:line="360" w:lineRule="auto"/>
        <w:jc w:val="center"/>
        <w:rPr>
          <w:rFonts w:ascii="Arial" w:hAnsi="Arial" w:cs="Arial"/>
          <w:sz w:val="20"/>
          <w:szCs w:val="20"/>
        </w:rPr>
      </w:pPr>
      <w:r w:rsidRPr="00340C9C">
        <w:rPr>
          <w:rStyle w:val="Pogrubienie"/>
          <w:rFonts w:ascii="Arial" w:hAnsi="Arial" w:cs="Arial"/>
          <w:sz w:val="20"/>
          <w:szCs w:val="20"/>
          <w:bdr w:val="none" w:sz="0" w:space="0" w:color="auto" w:frame="1"/>
        </w:rPr>
        <w:t>§4</w:t>
      </w:r>
    </w:p>
    <w:p w14:paraId="4F4D913D" w14:textId="77777777" w:rsidR="00C043B3" w:rsidRPr="00340C9C" w:rsidRDefault="00C043B3" w:rsidP="003E360E">
      <w:pPr>
        <w:pStyle w:val="NormalnyWeb"/>
        <w:shd w:val="clear" w:color="auto" w:fill="FFFFFF"/>
        <w:spacing w:before="0" w:beforeAutospacing="0" w:after="0" w:afterAutospacing="0" w:line="360" w:lineRule="auto"/>
        <w:jc w:val="center"/>
        <w:rPr>
          <w:rStyle w:val="Pogrubienie"/>
          <w:rFonts w:ascii="Arial" w:hAnsi="Arial" w:cs="Arial"/>
          <w:sz w:val="20"/>
          <w:szCs w:val="20"/>
          <w:bdr w:val="none" w:sz="0" w:space="0" w:color="auto" w:frame="1"/>
        </w:rPr>
      </w:pPr>
      <w:r w:rsidRPr="00340C9C">
        <w:rPr>
          <w:rStyle w:val="Pogrubienie"/>
          <w:rFonts w:ascii="Arial" w:hAnsi="Arial" w:cs="Arial"/>
          <w:sz w:val="20"/>
          <w:szCs w:val="20"/>
          <w:bdr w:val="none" w:sz="0" w:space="0" w:color="auto" w:frame="1"/>
        </w:rPr>
        <w:t>Prawo do odstąpienia od umowy</w:t>
      </w:r>
    </w:p>
    <w:p w14:paraId="6DC9B111" w14:textId="77777777" w:rsidR="003E360E" w:rsidRPr="00340C9C" w:rsidRDefault="003E360E" w:rsidP="003E360E">
      <w:pPr>
        <w:pStyle w:val="NormalnyWeb"/>
        <w:shd w:val="clear" w:color="auto" w:fill="FFFFFF"/>
        <w:spacing w:before="0" w:beforeAutospacing="0" w:after="0" w:afterAutospacing="0" w:line="360" w:lineRule="auto"/>
        <w:jc w:val="center"/>
        <w:rPr>
          <w:rFonts w:ascii="Arial" w:hAnsi="Arial" w:cs="Arial"/>
          <w:sz w:val="20"/>
          <w:szCs w:val="20"/>
        </w:rPr>
      </w:pPr>
    </w:p>
    <w:p w14:paraId="6D9AC632" w14:textId="45CAB69B" w:rsidR="00F823BB" w:rsidRPr="00083C8E" w:rsidRDefault="00F823BB" w:rsidP="004E0286">
      <w:pPr>
        <w:pStyle w:val="NormalnyWeb"/>
        <w:numPr>
          <w:ilvl w:val="0"/>
          <w:numId w:val="21"/>
        </w:numPr>
        <w:shd w:val="clear" w:color="auto" w:fill="FFFFFF"/>
        <w:spacing w:before="0" w:beforeAutospacing="0" w:after="0" w:afterAutospacing="0" w:line="360" w:lineRule="auto"/>
        <w:ind w:left="0" w:firstLine="0"/>
        <w:jc w:val="both"/>
        <w:rPr>
          <w:rFonts w:ascii="Arial" w:hAnsi="Arial" w:cs="Arial"/>
          <w:sz w:val="20"/>
          <w:szCs w:val="20"/>
          <w:bdr w:val="none" w:sz="0" w:space="0" w:color="auto" w:frame="1"/>
        </w:rPr>
      </w:pPr>
      <w:r w:rsidRPr="00340C9C">
        <w:rPr>
          <w:rFonts w:ascii="Arial" w:hAnsi="Arial" w:cs="Arial"/>
          <w:sz w:val="20"/>
          <w:szCs w:val="20"/>
          <w:bdr w:val="none" w:sz="0" w:space="0" w:color="auto" w:frame="1"/>
        </w:rPr>
        <w:t>Konsumentowi oraz Przedsiębiorcy na prawach konsumenta zgodnie z treścią art. 27 ust. 1 Ustawy o prawach konsumenta przysługuje prawo odstąpienia od Umowy sprzedaży bez podania przyczyny w terminie 14 dni od dnia w którym Konsument lub Przedsiębiorca na prawach konsumen</w:t>
      </w:r>
      <w:r w:rsidR="007617CD" w:rsidRPr="00340C9C">
        <w:rPr>
          <w:rFonts w:ascii="Arial" w:hAnsi="Arial" w:cs="Arial"/>
          <w:sz w:val="20"/>
          <w:szCs w:val="20"/>
          <w:bdr w:val="none" w:sz="0" w:space="0" w:color="auto" w:frame="1"/>
        </w:rPr>
        <w:t>ta wszedł w posiadanie towaru</w:t>
      </w:r>
      <w:r w:rsidRPr="00340C9C">
        <w:rPr>
          <w:rFonts w:ascii="Arial" w:hAnsi="Arial" w:cs="Arial"/>
          <w:sz w:val="20"/>
          <w:szCs w:val="20"/>
          <w:bdr w:val="none" w:sz="0" w:space="0" w:color="auto" w:frame="1"/>
        </w:rPr>
        <w:t xml:space="preserve">. </w:t>
      </w:r>
      <w:r w:rsidR="00A76B4D" w:rsidRPr="00083C8E">
        <w:rPr>
          <w:rStyle w:val="t286pc"/>
          <w:rFonts w:ascii="Arial" w:hAnsi="Arial" w:cs="Arial"/>
          <w:sz w:val="20"/>
          <w:szCs w:val="20"/>
        </w:rPr>
        <w:t xml:space="preserve">Oświadczenie o odstąpieniu może zostać złożone za pomocą funkcjonalności „Zwróć produkt” dostępnej w panelu klienta lub poprzez wyraźnie oznaczony przycisk zwrotu (zwrot jednym kliknięciem). Sprzedawca niezwłocznie przesyła potwierdzenie otrzymania oświadczenia (e-mail). </w:t>
      </w:r>
    </w:p>
    <w:p w14:paraId="04DDD2F9" w14:textId="460F68D7" w:rsidR="007617CD" w:rsidRPr="00340C9C" w:rsidRDefault="00A76B4D" w:rsidP="004E0286">
      <w:pPr>
        <w:pStyle w:val="NormalnyWeb"/>
        <w:numPr>
          <w:ilvl w:val="0"/>
          <w:numId w:val="21"/>
        </w:numPr>
        <w:shd w:val="clear" w:color="auto" w:fill="FFFFFF"/>
        <w:spacing w:before="0" w:beforeAutospacing="0" w:after="0" w:afterAutospacing="0" w:line="360" w:lineRule="auto"/>
        <w:ind w:left="0" w:firstLine="0"/>
        <w:jc w:val="both"/>
        <w:rPr>
          <w:rFonts w:ascii="Arial" w:hAnsi="Arial" w:cs="Arial"/>
          <w:sz w:val="20"/>
          <w:szCs w:val="20"/>
          <w:bdr w:val="none" w:sz="0" w:space="0" w:color="auto" w:frame="1"/>
        </w:rPr>
      </w:pPr>
      <w:r w:rsidRPr="00083C8E">
        <w:rPr>
          <w:rFonts w:ascii="Arial" w:hAnsi="Arial" w:cs="Arial"/>
          <w:sz w:val="20"/>
          <w:szCs w:val="20"/>
          <w:bdr w:val="none" w:sz="0" w:space="0" w:color="auto" w:frame="1"/>
        </w:rPr>
        <w:t xml:space="preserve">Ponadto, </w:t>
      </w:r>
      <w:r w:rsidR="00F823BB" w:rsidRPr="00340C9C">
        <w:rPr>
          <w:rFonts w:ascii="Arial" w:hAnsi="Arial" w:cs="Arial"/>
          <w:sz w:val="20"/>
          <w:szCs w:val="20"/>
          <w:bdr w:val="none" w:sz="0" w:space="0" w:color="auto" w:frame="1"/>
        </w:rPr>
        <w:t xml:space="preserve">Konsument i Przedsiębiorca na prawach konsumenta może skorzystać z wzoru formularza odstąpienia od umowy, który stanowi </w:t>
      </w:r>
      <w:r w:rsidR="007617CD" w:rsidRPr="00340C9C">
        <w:rPr>
          <w:rFonts w:ascii="Arial" w:hAnsi="Arial" w:cs="Arial"/>
          <w:sz w:val="20"/>
          <w:szCs w:val="20"/>
          <w:bdr w:val="none" w:sz="0" w:space="0" w:color="auto" w:frame="1"/>
        </w:rPr>
        <w:t>wzór stanowi załącznik nr 2 do Ustawy o prawach konsumenta , na formularzu dostępnym pod adresem www.cunazone.com lub w innej pisemnej formie zgodnej z Ustawą o prawach konsumenta.</w:t>
      </w:r>
    </w:p>
    <w:p w14:paraId="4CF35859" w14:textId="77777777" w:rsidR="00F823BB" w:rsidRPr="00340C9C" w:rsidRDefault="00F823BB" w:rsidP="004E0286">
      <w:pPr>
        <w:pStyle w:val="NormalnyWeb"/>
        <w:numPr>
          <w:ilvl w:val="0"/>
          <w:numId w:val="21"/>
        </w:numPr>
        <w:shd w:val="clear" w:color="auto" w:fill="FFFFFF"/>
        <w:spacing w:before="0" w:beforeAutospacing="0" w:after="0" w:afterAutospacing="0" w:line="360" w:lineRule="auto"/>
        <w:ind w:left="0" w:firstLine="0"/>
        <w:jc w:val="both"/>
        <w:rPr>
          <w:rFonts w:ascii="Arial" w:hAnsi="Arial" w:cs="Arial"/>
          <w:sz w:val="20"/>
          <w:szCs w:val="20"/>
          <w:bdr w:val="none" w:sz="0" w:space="0" w:color="auto" w:frame="1"/>
        </w:rPr>
      </w:pPr>
      <w:r w:rsidRPr="00340C9C">
        <w:rPr>
          <w:rFonts w:ascii="Arial" w:hAnsi="Arial" w:cs="Arial"/>
          <w:sz w:val="20"/>
          <w:szCs w:val="20"/>
          <w:bdr w:val="none" w:sz="0" w:space="0" w:color="auto" w:frame="1"/>
        </w:rPr>
        <w:t xml:space="preserve">Skorzystanie ze wzoru nie jest obowiązkowe. </w:t>
      </w:r>
    </w:p>
    <w:p w14:paraId="2E912985" w14:textId="3BA5C572" w:rsidR="00F823BB" w:rsidRPr="00083C8E" w:rsidRDefault="00F823BB" w:rsidP="004E0286">
      <w:pPr>
        <w:pStyle w:val="NormalnyWeb"/>
        <w:numPr>
          <w:ilvl w:val="0"/>
          <w:numId w:val="21"/>
        </w:numPr>
        <w:shd w:val="clear" w:color="auto" w:fill="FFFFFF"/>
        <w:spacing w:before="0" w:beforeAutospacing="0" w:after="0" w:afterAutospacing="0" w:line="360" w:lineRule="auto"/>
        <w:ind w:left="0" w:firstLine="0"/>
        <w:jc w:val="both"/>
        <w:rPr>
          <w:rFonts w:ascii="Arial" w:hAnsi="Arial" w:cs="Arial"/>
          <w:sz w:val="20"/>
          <w:szCs w:val="20"/>
          <w:bdr w:val="none" w:sz="0" w:space="0" w:color="auto" w:frame="1"/>
        </w:rPr>
      </w:pPr>
      <w:r w:rsidRPr="00083C8E">
        <w:rPr>
          <w:rFonts w:ascii="Arial" w:hAnsi="Arial" w:cs="Arial"/>
          <w:sz w:val="20"/>
          <w:szCs w:val="20"/>
          <w:bdr w:val="none" w:sz="0" w:space="0" w:color="auto" w:frame="1"/>
        </w:rPr>
        <w:t>W celu zachowania terminu do odstąpienia od Umowy sprzedaży, wystarczy wysłać informację dotyczącą wykonania przysługującego prawa odstąpienia od Umowy sprzedaży przed upływem terminu do</w:t>
      </w:r>
      <w:r w:rsidR="00A76B4D" w:rsidRPr="00083C8E">
        <w:rPr>
          <w:rFonts w:ascii="Arial" w:hAnsi="Arial" w:cs="Arial"/>
          <w:sz w:val="20"/>
          <w:szCs w:val="20"/>
          <w:bdr w:val="none" w:sz="0" w:space="0" w:color="auto" w:frame="1"/>
        </w:rPr>
        <w:t xml:space="preserve"> odstąpienia od Umowy sprzedaży lub skorzystania z funkcjonalności o której mowa w ust. 1. </w:t>
      </w:r>
    </w:p>
    <w:p w14:paraId="11F2AF55" w14:textId="77777777" w:rsidR="00F823BB" w:rsidRPr="00340C9C" w:rsidRDefault="00F823BB" w:rsidP="004E0286">
      <w:pPr>
        <w:pStyle w:val="NormalnyWeb"/>
        <w:numPr>
          <w:ilvl w:val="0"/>
          <w:numId w:val="21"/>
        </w:numPr>
        <w:shd w:val="clear" w:color="auto" w:fill="FFFFFF"/>
        <w:spacing w:before="0" w:beforeAutospacing="0" w:after="0" w:afterAutospacing="0" w:line="360" w:lineRule="auto"/>
        <w:ind w:left="0" w:firstLine="0"/>
        <w:jc w:val="both"/>
        <w:rPr>
          <w:rFonts w:ascii="Arial" w:hAnsi="Arial" w:cs="Arial"/>
          <w:sz w:val="20"/>
          <w:szCs w:val="20"/>
          <w:bdr w:val="none" w:sz="0" w:space="0" w:color="auto" w:frame="1"/>
        </w:rPr>
      </w:pPr>
      <w:r w:rsidRPr="00340C9C">
        <w:rPr>
          <w:rFonts w:ascii="Arial" w:hAnsi="Arial" w:cs="Arial"/>
          <w:sz w:val="20"/>
          <w:szCs w:val="20"/>
          <w:bdr w:val="none" w:sz="0" w:space="0" w:color="auto" w:frame="1"/>
        </w:rPr>
        <w:t>W przypadku odstąpienia od Umowy sprzedaży w opisanym wyżej trybie, Umowę sprzedaży uważa się za niezawartą.</w:t>
      </w:r>
    </w:p>
    <w:p w14:paraId="263D0574" w14:textId="0F1B39CE" w:rsidR="00F823BB" w:rsidRPr="00340C9C" w:rsidRDefault="007617CD" w:rsidP="004E0286">
      <w:pPr>
        <w:pStyle w:val="NormalnyWeb"/>
        <w:numPr>
          <w:ilvl w:val="0"/>
          <w:numId w:val="21"/>
        </w:numPr>
        <w:shd w:val="clear" w:color="auto" w:fill="FFFFFF"/>
        <w:spacing w:before="0" w:beforeAutospacing="0" w:after="0" w:afterAutospacing="0" w:line="360" w:lineRule="auto"/>
        <w:ind w:left="0" w:firstLine="0"/>
        <w:jc w:val="both"/>
        <w:rPr>
          <w:rFonts w:ascii="Arial" w:hAnsi="Arial" w:cs="Arial"/>
          <w:sz w:val="20"/>
          <w:szCs w:val="20"/>
          <w:bdr w:val="none" w:sz="0" w:space="0" w:color="auto" w:frame="1"/>
        </w:rPr>
      </w:pPr>
      <w:r w:rsidRPr="00340C9C">
        <w:rPr>
          <w:rFonts w:ascii="Arial" w:hAnsi="Arial" w:cs="Arial"/>
          <w:sz w:val="20"/>
          <w:szCs w:val="20"/>
          <w:bdr w:val="none" w:sz="0" w:space="0" w:color="auto" w:frame="1"/>
        </w:rPr>
        <w:t>Sprzedający</w:t>
      </w:r>
      <w:r w:rsidR="00F823BB" w:rsidRPr="00340C9C">
        <w:rPr>
          <w:rFonts w:ascii="Arial" w:hAnsi="Arial" w:cs="Arial"/>
          <w:sz w:val="20"/>
          <w:szCs w:val="20"/>
          <w:bdr w:val="none" w:sz="0" w:space="0" w:color="auto" w:frame="1"/>
        </w:rPr>
        <w:t xml:space="preserve"> zwraca wszystkie otrzymane od Konsumenta i Przedsiębiorcy na prawach konsumenta płatności, w tym koszty dostarczenia rzeczy (z wyjątkiem dodatkowych kosztów wynikających z wybranego przez Konsumenta i Przedsiębiorcy na prawach konsumenta sposobu dostarczenia innego niż najtańszy zwykły sposób dostarczenia oferowany przez Sklep internetowy), niezwłocznie, a w każdym przypadku nie później niż 14 </w:t>
      </w:r>
      <w:r w:rsidRPr="00340C9C">
        <w:rPr>
          <w:rFonts w:ascii="Arial" w:hAnsi="Arial" w:cs="Arial"/>
          <w:sz w:val="20"/>
          <w:szCs w:val="20"/>
          <w:bdr w:val="none" w:sz="0" w:space="0" w:color="auto" w:frame="1"/>
        </w:rPr>
        <w:t xml:space="preserve">dni od dnia, w którym </w:t>
      </w:r>
      <w:r w:rsidR="003E360E" w:rsidRPr="00340C9C">
        <w:rPr>
          <w:rFonts w:ascii="Arial" w:hAnsi="Arial" w:cs="Arial"/>
          <w:sz w:val="20"/>
          <w:szCs w:val="20"/>
          <w:bdr w:val="none" w:sz="0" w:space="0" w:color="auto" w:frame="1"/>
        </w:rPr>
        <w:t xml:space="preserve">Sprzedającego został poinformowany </w:t>
      </w:r>
      <w:r w:rsidR="00F823BB" w:rsidRPr="00340C9C">
        <w:rPr>
          <w:rFonts w:ascii="Arial" w:hAnsi="Arial" w:cs="Arial"/>
          <w:sz w:val="20"/>
          <w:szCs w:val="20"/>
          <w:bdr w:val="none" w:sz="0" w:space="0" w:color="auto" w:frame="1"/>
        </w:rPr>
        <w:t>o decyzji</w:t>
      </w:r>
      <w:r w:rsidR="00340C9C" w:rsidRPr="00340C9C">
        <w:rPr>
          <w:rFonts w:ascii="Arial" w:hAnsi="Arial" w:cs="Arial"/>
          <w:sz w:val="20"/>
          <w:szCs w:val="20"/>
          <w:bdr w:val="none" w:sz="0" w:space="0" w:color="auto" w:frame="1"/>
        </w:rPr>
        <w:t xml:space="preserve"> </w:t>
      </w:r>
      <w:r w:rsidR="00F823BB" w:rsidRPr="00340C9C">
        <w:rPr>
          <w:rFonts w:ascii="Arial" w:hAnsi="Arial" w:cs="Arial"/>
          <w:sz w:val="20"/>
          <w:szCs w:val="20"/>
          <w:bdr w:val="none" w:sz="0" w:space="0" w:color="auto" w:frame="1"/>
        </w:rPr>
        <w:t>o wykonaniu prawa odstąpienia od Umowy sprzedaży.</w:t>
      </w:r>
    </w:p>
    <w:p w14:paraId="0E07081D" w14:textId="77777777" w:rsidR="007617CD" w:rsidRPr="00340C9C" w:rsidRDefault="007617CD" w:rsidP="004E0286">
      <w:pPr>
        <w:pStyle w:val="NormalnyWeb"/>
        <w:numPr>
          <w:ilvl w:val="0"/>
          <w:numId w:val="21"/>
        </w:numPr>
        <w:shd w:val="clear" w:color="auto" w:fill="FFFFFF"/>
        <w:spacing w:before="0" w:beforeAutospacing="0" w:after="0" w:afterAutospacing="0" w:line="360" w:lineRule="auto"/>
        <w:ind w:left="0" w:firstLine="0"/>
        <w:jc w:val="both"/>
        <w:rPr>
          <w:rFonts w:ascii="Arial" w:hAnsi="Arial" w:cs="Arial"/>
          <w:sz w:val="20"/>
          <w:szCs w:val="20"/>
          <w:bdr w:val="none" w:sz="0" w:space="0" w:color="auto" w:frame="1"/>
        </w:rPr>
      </w:pPr>
      <w:r w:rsidRPr="00340C9C">
        <w:rPr>
          <w:rFonts w:ascii="Arial" w:hAnsi="Arial" w:cs="Arial"/>
          <w:sz w:val="20"/>
          <w:szCs w:val="20"/>
          <w:bdr w:val="none" w:sz="0" w:space="0" w:color="auto" w:frame="1"/>
        </w:rPr>
        <w:t>Zwrotu płatności Sprzedający</w:t>
      </w:r>
      <w:r w:rsidR="00F823BB" w:rsidRPr="00340C9C">
        <w:rPr>
          <w:rFonts w:ascii="Arial" w:hAnsi="Arial" w:cs="Arial"/>
          <w:sz w:val="20"/>
          <w:szCs w:val="20"/>
          <w:bdr w:val="none" w:sz="0" w:space="0" w:color="auto" w:frame="1"/>
        </w:rPr>
        <w:t xml:space="preserve"> dokonuje przy użyciu takich samych sposobów płatności, jakie zostały użyte w pierwotnej transakcji, chyba że Klient zgodzi się na inne rozwiązanie. Klient może wskazać numer rachu</w:t>
      </w:r>
      <w:r w:rsidRPr="00340C9C">
        <w:rPr>
          <w:rFonts w:ascii="Arial" w:hAnsi="Arial" w:cs="Arial"/>
          <w:sz w:val="20"/>
          <w:szCs w:val="20"/>
          <w:bdr w:val="none" w:sz="0" w:space="0" w:color="auto" w:frame="1"/>
        </w:rPr>
        <w:t>nku bankowego na który Sprzedający</w:t>
      </w:r>
      <w:r w:rsidR="00F823BB" w:rsidRPr="00340C9C">
        <w:rPr>
          <w:rFonts w:ascii="Arial" w:hAnsi="Arial" w:cs="Arial"/>
          <w:sz w:val="20"/>
          <w:szCs w:val="20"/>
          <w:bdr w:val="none" w:sz="0" w:space="0" w:color="auto" w:frame="1"/>
        </w:rPr>
        <w:t xml:space="preserve"> zwróci środki. W każdym przypadku Konsument nie ponosi żadnych opłat w zw</w:t>
      </w:r>
      <w:r w:rsidRPr="00340C9C">
        <w:rPr>
          <w:rFonts w:ascii="Arial" w:hAnsi="Arial" w:cs="Arial"/>
          <w:sz w:val="20"/>
          <w:szCs w:val="20"/>
          <w:bdr w:val="none" w:sz="0" w:space="0" w:color="auto" w:frame="1"/>
        </w:rPr>
        <w:t xml:space="preserve">iązku z tym zwrotem. Sprzedający </w:t>
      </w:r>
      <w:r w:rsidR="00F823BB" w:rsidRPr="00340C9C">
        <w:rPr>
          <w:rFonts w:ascii="Arial" w:hAnsi="Arial" w:cs="Arial"/>
          <w:sz w:val="20"/>
          <w:szCs w:val="20"/>
          <w:bdr w:val="none" w:sz="0" w:space="0" w:color="auto" w:frame="1"/>
        </w:rPr>
        <w:t xml:space="preserve">może wstrzymać się ze </w:t>
      </w:r>
      <w:r w:rsidR="00F823BB" w:rsidRPr="00340C9C">
        <w:rPr>
          <w:rFonts w:ascii="Arial" w:hAnsi="Arial" w:cs="Arial"/>
          <w:sz w:val="20"/>
          <w:szCs w:val="20"/>
          <w:bdr w:val="none" w:sz="0" w:space="0" w:color="auto" w:frame="1"/>
        </w:rPr>
        <w:lastRenderedPageBreak/>
        <w:t xml:space="preserve">zwrotem płatności do czasu </w:t>
      </w:r>
      <w:r w:rsidRPr="00340C9C">
        <w:rPr>
          <w:rFonts w:ascii="Arial" w:hAnsi="Arial" w:cs="Arial"/>
          <w:sz w:val="20"/>
          <w:szCs w:val="20"/>
          <w:bdr w:val="none" w:sz="0" w:space="0" w:color="auto" w:frame="1"/>
        </w:rPr>
        <w:t>otrzymania towaru</w:t>
      </w:r>
      <w:r w:rsidR="00F823BB" w:rsidRPr="00340C9C">
        <w:rPr>
          <w:rFonts w:ascii="Arial" w:hAnsi="Arial" w:cs="Arial"/>
          <w:sz w:val="20"/>
          <w:szCs w:val="20"/>
          <w:bdr w:val="none" w:sz="0" w:space="0" w:color="auto" w:frame="1"/>
        </w:rPr>
        <w:t xml:space="preserve"> lub do czasu dostarczenia Sprzedawcy dowodu jego odesłania, w zależności od tego, które zdarzenie nastąpi wcześniej.</w:t>
      </w:r>
    </w:p>
    <w:p w14:paraId="3ECEF343" w14:textId="77777777" w:rsidR="00F823BB" w:rsidRPr="00340C9C" w:rsidRDefault="00F823BB" w:rsidP="004E0286">
      <w:pPr>
        <w:pStyle w:val="NormalnyWeb"/>
        <w:numPr>
          <w:ilvl w:val="0"/>
          <w:numId w:val="21"/>
        </w:numPr>
        <w:shd w:val="clear" w:color="auto" w:fill="FFFFFF"/>
        <w:spacing w:before="0" w:beforeAutospacing="0" w:after="0" w:afterAutospacing="0" w:line="360" w:lineRule="auto"/>
        <w:ind w:left="0" w:firstLine="0"/>
        <w:jc w:val="both"/>
        <w:rPr>
          <w:rFonts w:ascii="Arial" w:hAnsi="Arial" w:cs="Arial"/>
          <w:sz w:val="20"/>
          <w:szCs w:val="20"/>
          <w:bdr w:val="none" w:sz="0" w:space="0" w:color="auto" w:frame="1"/>
        </w:rPr>
      </w:pPr>
      <w:r w:rsidRPr="00340C9C">
        <w:rPr>
          <w:rFonts w:ascii="Arial" w:hAnsi="Arial" w:cs="Arial"/>
          <w:sz w:val="20"/>
          <w:szCs w:val="20"/>
          <w:bdr w:val="none" w:sz="0" w:space="0" w:color="auto" w:frame="1"/>
        </w:rPr>
        <w:t xml:space="preserve">Konsument i Przedsiębiorca na prawach konsumenta </w:t>
      </w:r>
      <w:r w:rsidR="007617CD" w:rsidRPr="00340C9C">
        <w:rPr>
          <w:rFonts w:ascii="Arial" w:hAnsi="Arial" w:cs="Arial"/>
          <w:sz w:val="20"/>
          <w:szCs w:val="20"/>
          <w:bdr w:val="none" w:sz="0" w:space="0" w:color="auto" w:frame="1"/>
        </w:rPr>
        <w:t>ma obowiązek zwrócić towar do Sprzedającego</w:t>
      </w:r>
      <w:r w:rsidRPr="00340C9C">
        <w:rPr>
          <w:rFonts w:ascii="Arial" w:hAnsi="Arial" w:cs="Arial"/>
          <w:sz w:val="20"/>
          <w:szCs w:val="20"/>
          <w:bdr w:val="none" w:sz="0" w:space="0" w:color="auto" w:frame="1"/>
        </w:rPr>
        <w:t xml:space="preserve"> niezwłocznie, jednak nie później niż 14 dni od dnia, w którym odstąpił od Umowy sprzedaży. Termin jest zachowany, jeżeli Konsument i Przedsiębiorca na prawach konsumenta  odeśle zwracany Produkt przed upływem terminu 14 dni na adres</w:t>
      </w:r>
      <w:r w:rsidR="007617CD" w:rsidRPr="00340C9C">
        <w:rPr>
          <w:rFonts w:ascii="Arial" w:hAnsi="Arial" w:cs="Arial"/>
          <w:sz w:val="20"/>
          <w:szCs w:val="20"/>
          <w:bdr w:val="none" w:sz="0" w:space="0" w:color="auto" w:frame="1"/>
        </w:rPr>
        <w:t>:</w:t>
      </w:r>
      <w:r w:rsidRPr="00340C9C">
        <w:rPr>
          <w:rFonts w:ascii="Arial" w:hAnsi="Arial" w:cs="Arial"/>
          <w:sz w:val="20"/>
          <w:szCs w:val="20"/>
          <w:bdr w:val="none" w:sz="0" w:space="0" w:color="auto" w:frame="1"/>
        </w:rPr>
        <w:t xml:space="preserve"> </w:t>
      </w:r>
      <w:r w:rsidR="007617CD" w:rsidRPr="00340C9C">
        <w:rPr>
          <w:rFonts w:ascii="Arial" w:hAnsi="Arial" w:cs="Arial"/>
          <w:sz w:val="20"/>
          <w:szCs w:val="20"/>
          <w:bdr w:val="none" w:sz="0" w:space="0" w:color="auto" w:frame="1"/>
        </w:rPr>
        <w:t>CDG PRO Sp. z o.o., Świlcza 145 B, 36-072 Świlcza.</w:t>
      </w:r>
    </w:p>
    <w:p w14:paraId="24572A0F" w14:textId="77777777" w:rsidR="00F823BB" w:rsidRPr="00340C9C" w:rsidRDefault="00F823BB" w:rsidP="004E0286">
      <w:pPr>
        <w:pStyle w:val="NormalnyWeb"/>
        <w:numPr>
          <w:ilvl w:val="0"/>
          <w:numId w:val="21"/>
        </w:numPr>
        <w:spacing w:before="0" w:beforeAutospacing="0" w:after="0" w:afterAutospacing="0" w:line="360" w:lineRule="auto"/>
        <w:ind w:left="0" w:firstLine="0"/>
        <w:jc w:val="both"/>
        <w:rPr>
          <w:rFonts w:ascii="Arial" w:hAnsi="Arial" w:cs="Arial"/>
          <w:sz w:val="20"/>
          <w:szCs w:val="20"/>
          <w:bdr w:val="none" w:sz="0" w:space="0" w:color="auto" w:frame="1"/>
        </w:rPr>
      </w:pPr>
      <w:r w:rsidRPr="00340C9C">
        <w:rPr>
          <w:rFonts w:ascii="Arial" w:hAnsi="Arial" w:cs="Arial"/>
          <w:sz w:val="20"/>
          <w:szCs w:val="20"/>
          <w:bdr w:val="none" w:sz="0" w:space="0" w:color="auto" w:frame="1"/>
        </w:rPr>
        <w:t xml:space="preserve">Konsument i Przedsiębiorca na prawach konsumenta pokrywa bezpośrednie koszty zwrotu rzeczy tytułem odstąpienia od Umowy sprzedaży </w:t>
      </w:r>
      <w:r w:rsidR="007617CD" w:rsidRPr="00340C9C">
        <w:rPr>
          <w:rFonts w:ascii="Arial" w:hAnsi="Arial" w:cs="Arial"/>
          <w:sz w:val="20"/>
          <w:szCs w:val="20"/>
          <w:bdr w:val="none" w:sz="0" w:space="0" w:color="auto" w:frame="1"/>
        </w:rPr>
        <w:t xml:space="preserve">(koszty wysłania towaru do Sprzedającego). Sprzedający </w:t>
      </w:r>
      <w:r w:rsidRPr="00340C9C">
        <w:rPr>
          <w:rFonts w:ascii="Arial" w:hAnsi="Arial" w:cs="Arial"/>
          <w:sz w:val="20"/>
          <w:szCs w:val="20"/>
          <w:bdr w:val="none" w:sz="0" w:space="0" w:color="auto" w:frame="1"/>
        </w:rPr>
        <w:t>nie przyjmuje przesyłek odesłanych na koszt</w:t>
      </w:r>
      <w:r w:rsidR="007617CD" w:rsidRPr="00340C9C">
        <w:rPr>
          <w:rFonts w:ascii="Arial" w:hAnsi="Arial" w:cs="Arial"/>
          <w:sz w:val="20"/>
          <w:szCs w:val="20"/>
          <w:bdr w:val="none" w:sz="0" w:space="0" w:color="auto" w:frame="1"/>
        </w:rPr>
        <w:t xml:space="preserve"> </w:t>
      </w:r>
      <w:r w:rsidRPr="00340C9C">
        <w:rPr>
          <w:rFonts w:ascii="Arial" w:hAnsi="Arial" w:cs="Arial"/>
          <w:sz w:val="20"/>
          <w:szCs w:val="20"/>
          <w:bdr w:val="none" w:sz="0" w:space="0" w:color="auto" w:frame="1"/>
        </w:rPr>
        <w:t>odbiorcy.</w:t>
      </w:r>
    </w:p>
    <w:p w14:paraId="3EF53753" w14:textId="77777777" w:rsidR="00C043B3" w:rsidRDefault="00F823BB" w:rsidP="004E0286">
      <w:pPr>
        <w:pStyle w:val="NormalnyWeb"/>
        <w:numPr>
          <w:ilvl w:val="0"/>
          <w:numId w:val="21"/>
        </w:numPr>
        <w:spacing w:before="0" w:beforeAutospacing="0" w:after="0" w:afterAutospacing="0" w:line="360" w:lineRule="auto"/>
        <w:ind w:left="0" w:firstLine="0"/>
        <w:jc w:val="both"/>
        <w:rPr>
          <w:rFonts w:ascii="Arial" w:hAnsi="Arial" w:cs="Arial"/>
          <w:sz w:val="20"/>
          <w:szCs w:val="20"/>
          <w:bdr w:val="none" w:sz="0" w:space="0" w:color="auto" w:frame="1"/>
        </w:rPr>
      </w:pPr>
      <w:r w:rsidRPr="00340C9C">
        <w:rPr>
          <w:rFonts w:ascii="Arial" w:hAnsi="Arial" w:cs="Arial"/>
          <w:sz w:val="20"/>
          <w:szCs w:val="20"/>
          <w:bdr w:val="none" w:sz="0" w:space="0" w:color="auto" w:frame="1"/>
        </w:rPr>
        <w:t>Konsument ponosi odpowiedzialność z</w:t>
      </w:r>
      <w:r w:rsidR="007617CD" w:rsidRPr="00340C9C">
        <w:rPr>
          <w:rFonts w:ascii="Arial" w:hAnsi="Arial" w:cs="Arial"/>
          <w:sz w:val="20"/>
          <w:szCs w:val="20"/>
          <w:bdr w:val="none" w:sz="0" w:space="0" w:color="auto" w:frame="1"/>
        </w:rPr>
        <w:t>a zmniejszenie wartości towaru</w:t>
      </w:r>
      <w:r w:rsidRPr="00340C9C">
        <w:rPr>
          <w:rFonts w:ascii="Arial" w:hAnsi="Arial" w:cs="Arial"/>
          <w:sz w:val="20"/>
          <w:szCs w:val="20"/>
          <w:bdr w:val="none" w:sz="0" w:space="0" w:color="auto" w:frame="1"/>
        </w:rPr>
        <w:t xml:space="preserve"> będące wynikiem korzystania z niego w sposób wykraczający poza konieczny do stwierdzenia charakteru, cech i funkcjonowania </w:t>
      </w:r>
      <w:r w:rsidR="007617CD" w:rsidRPr="00340C9C">
        <w:rPr>
          <w:rFonts w:ascii="Arial" w:hAnsi="Arial" w:cs="Arial"/>
          <w:sz w:val="20"/>
          <w:szCs w:val="20"/>
          <w:bdr w:val="none" w:sz="0" w:space="0" w:color="auto" w:frame="1"/>
        </w:rPr>
        <w:t>towaru</w:t>
      </w:r>
      <w:r w:rsidRPr="00340C9C">
        <w:rPr>
          <w:rFonts w:ascii="Arial" w:hAnsi="Arial" w:cs="Arial"/>
          <w:sz w:val="20"/>
          <w:szCs w:val="20"/>
          <w:bdr w:val="none" w:sz="0" w:space="0" w:color="auto" w:frame="1"/>
        </w:rPr>
        <w:t>.</w:t>
      </w:r>
    </w:p>
    <w:p w14:paraId="605835A1" w14:textId="77777777" w:rsidR="003E360E" w:rsidRPr="00340C9C" w:rsidRDefault="003E360E" w:rsidP="003E360E">
      <w:pPr>
        <w:pStyle w:val="NormalnyWeb"/>
        <w:spacing w:before="0" w:beforeAutospacing="0" w:after="0" w:afterAutospacing="0" w:line="360" w:lineRule="auto"/>
        <w:jc w:val="both"/>
        <w:rPr>
          <w:rFonts w:ascii="Arial" w:hAnsi="Arial" w:cs="Arial"/>
          <w:sz w:val="20"/>
          <w:szCs w:val="20"/>
          <w:bdr w:val="none" w:sz="0" w:space="0" w:color="auto" w:frame="1"/>
        </w:rPr>
      </w:pPr>
    </w:p>
    <w:p w14:paraId="330E5075" w14:textId="77777777" w:rsidR="00C043B3" w:rsidRPr="00340C9C" w:rsidRDefault="00C043B3" w:rsidP="003E360E">
      <w:pPr>
        <w:pStyle w:val="NormalnyWeb"/>
        <w:shd w:val="clear" w:color="auto" w:fill="FFFFFF"/>
        <w:spacing w:before="0" w:beforeAutospacing="0" w:after="0" w:afterAutospacing="0" w:line="360" w:lineRule="auto"/>
        <w:jc w:val="center"/>
        <w:rPr>
          <w:rFonts w:ascii="Arial" w:hAnsi="Arial" w:cs="Arial"/>
          <w:sz w:val="20"/>
          <w:szCs w:val="20"/>
        </w:rPr>
      </w:pPr>
      <w:r w:rsidRPr="00340C9C">
        <w:rPr>
          <w:rStyle w:val="Pogrubienie"/>
          <w:rFonts w:ascii="Arial" w:hAnsi="Arial" w:cs="Arial"/>
          <w:sz w:val="20"/>
          <w:szCs w:val="20"/>
          <w:bdr w:val="none" w:sz="0" w:space="0" w:color="auto" w:frame="1"/>
        </w:rPr>
        <w:t>§5</w:t>
      </w:r>
    </w:p>
    <w:p w14:paraId="473172B8" w14:textId="77777777" w:rsidR="00C043B3" w:rsidRPr="00340C9C" w:rsidRDefault="00C043B3" w:rsidP="003E360E">
      <w:pPr>
        <w:pStyle w:val="NormalnyWeb"/>
        <w:shd w:val="clear" w:color="auto" w:fill="FFFFFF"/>
        <w:spacing w:before="0" w:beforeAutospacing="0" w:after="0" w:afterAutospacing="0" w:line="360" w:lineRule="auto"/>
        <w:jc w:val="center"/>
        <w:rPr>
          <w:rStyle w:val="Pogrubienie"/>
          <w:rFonts w:ascii="Arial" w:hAnsi="Arial" w:cs="Arial"/>
          <w:sz w:val="20"/>
          <w:szCs w:val="20"/>
          <w:bdr w:val="none" w:sz="0" w:space="0" w:color="auto" w:frame="1"/>
        </w:rPr>
      </w:pPr>
      <w:r w:rsidRPr="00340C9C">
        <w:rPr>
          <w:rStyle w:val="Pogrubienie"/>
          <w:rFonts w:ascii="Arial" w:hAnsi="Arial" w:cs="Arial"/>
          <w:sz w:val="20"/>
          <w:szCs w:val="20"/>
          <w:bdr w:val="none" w:sz="0" w:space="0" w:color="auto" w:frame="1"/>
        </w:rPr>
        <w:t>Rękojmia</w:t>
      </w:r>
    </w:p>
    <w:p w14:paraId="4F0ACAFE" w14:textId="77777777" w:rsidR="005E3434" w:rsidRPr="00340C9C" w:rsidRDefault="00EE7462" w:rsidP="004E0286">
      <w:pPr>
        <w:pStyle w:val="NormalnyWeb"/>
        <w:numPr>
          <w:ilvl w:val="0"/>
          <w:numId w:val="20"/>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Podstawy i zakres reklamacji są określone powszechnie obowiązującymi przepisami prawa, a w szczególności w Kodeksie cywilny</w:t>
      </w:r>
      <w:r w:rsidR="005E3434" w:rsidRPr="00340C9C">
        <w:rPr>
          <w:rFonts w:ascii="Arial" w:hAnsi="Arial" w:cs="Arial"/>
          <w:sz w:val="20"/>
          <w:szCs w:val="20"/>
        </w:rPr>
        <w:t>m, Ustawie o prawach konsumenta.</w:t>
      </w:r>
    </w:p>
    <w:p w14:paraId="6C1A5D6B" w14:textId="77777777" w:rsidR="00EE7462" w:rsidRPr="00340C9C" w:rsidRDefault="00EE7462" w:rsidP="004E0286">
      <w:pPr>
        <w:pStyle w:val="NormalnyWeb"/>
        <w:numPr>
          <w:ilvl w:val="0"/>
          <w:numId w:val="20"/>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 xml:space="preserve">Sprzedawca jest odpowiedzialny względem Konsumenta lub Przedsiębiorcy na prawach konsumenta za brak zgodności </w:t>
      </w:r>
      <w:r w:rsidR="005E3434" w:rsidRPr="00340C9C">
        <w:rPr>
          <w:rFonts w:ascii="Arial" w:hAnsi="Arial" w:cs="Arial"/>
          <w:sz w:val="20"/>
          <w:szCs w:val="20"/>
        </w:rPr>
        <w:t>towaru</w:t>
      </w:r>
      <w:r w:rsidRPr="00340C9C">
        <w:rPr>
          <w:rFonts w:ascii="Arial" w:hAnsi="Arial" w:cs="Arial"/>
          <w:sz w:val="20"/>
          <w:szCs w:val="20"/>
        </w:rPr>
        <w:t xml:space="preserve"> z Umową istniejący w chwili jego dostarczenia i ujawniony w ciągu 2 lat o tej chwili chyba, że termin przydatności Produktu</w:t>
      </w:r>
      <w:r w:rsidR="005E3434" w:rsidRPr="00340C9C">
        <w:rPr>
          <w:rFonts w:ascii="Arial" w:hAnsi="Arial" w:cs="Arial"/>
          <w:sz w:val="20"/>
          <w:szCs w:val="20"/>
        </w:rPr>
        <w:t xml:space="preserve"> użycia, określony przez Sprzedającego </w:t>
      </w:r>
      <w:r w:rsidRPr="00340C9C">
        <w:rPr>
          <w:rFonts w:ascii="Arial" w:hAnsi="Arial" w:cs="Arial"/>
          <w:sz w:val="20"/>
          <w:szCs w:val="20"/>
        </w:rPr>
        <w:t>jest dłuższy. Odpowiedzialność definiuje się w następujący sposób: </w:t>
      </w:r>
    </w:p>
    <w:p w14:paraId="4A7EC855" w14:textId="77777777" w:rsidR="00EE7462" w:rsidRPr="00340C9C" w:rsidRDefault="00EE7462" w:rsidP="004E0286">
      <w:pPr>
        <w:pStyle w:val="NormalnyWeb"/>
        <w:numPr>
          <w:ilvl w:val="0"/>
          <w:numId w:val="22"/>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Towar jest zgodny z umową, jeżeli:</w:t>
      </w:r>
    </w:p>
    <w:p w14:paraId="7CD84575" w14:textId="77777777" w:rsidR="00EE7462" w:rsidRPr="00340C9C" w:rsidRDefault="00EE7462" w:rsidP="004E0286">
      <w:pPr>
        <w:pStyle w:val="NormalnyWeb"/>
        <w:numPr>
          <w:ilvl w:val="0"/>
          <w:numId w:val="23"/>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jego opis, rodzaj, ilość, jakość, kompletność i funkcjonalność są zgodne z Umową,</w:t>
      </w:r>
    </w:p>
    <w:p w14:paraId="0FED9EE1" w14:textId="77777777" w:rsidR="00EE7462" w:rsidRPr="00340C9C" w:rsidRDefault="00EE7462" w:rsidP="004E0286">
      <w:pPr>
        <w:pStyle w:val="NormalnyWeb"/>
        <w:numPr>
          <w:ilvl w:val="0"/>
          <w:numId w:val="23"/>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jest przydatny do szczegó</w:t>
      </w:r>
      <w:r w:rsidR="005E3434" w:rsidRPr="00340C9C">
        <w:rPr>
          <w:rFonts w:ascii="Arial" w:hAnsi="Arial" w:cs="Arial"/>
          <w:sz w:val="20"/>
          <w:szCs w:val="20"/>
        </w:rPr>
        <w:t xml:space="preserve">lnego celu, o którym Sprzedający </w:t>
      </w:r>
      <w:r w:rsidRPr="00340C9C">
        <w:rPr>
          <w:rFonts w:ascii="Arial" w:hAnsi="Arial" w:cs="Arial"/>
          <w:sz w:val="20"/>
          <w:szCs w:val="20"/>
        </w:rPr>
        <w:t>został poinformowany najpóźniej w chwili z</w:t>
      </w:r>
      <w:r w:rsidR="005E3434" w:rsidRPr="00340C9C">
        <w:rPr>
          <w:rFonts w:ascii="Arial" w:hAnsi="Arial" w:cs="Arial"/>
          <w:sz w:val="20"/>
          <w:szCs w:val="20"/>
        </w:rPr>
        <w:t>awarcia Umowy i który Sprzedający</w:t>
      </w:r>
      <w:r w:rsidRPr="00340C9C">
        <w:rPr>
          <w:rFonts w:ascii="Arial" w:hAnsi="Arial" w:cs="Arial"/>
          <w:sz w:val="20"/>
          <w:szCs w:val="20"/>
        </w:rPr>
        <w:t xml:space="preserve"> zaakceptował,</w:t>
      </w:r>
    </w:p>
    <w:p w14:paraId="29F4DD81" w14:textId="77777777" w:rsidR="00EE7462" w:rsidRPr="00340C9C" w:rsidRDefault="005E3434" w:rsidP="004E0286">
      <w:pPr>
        <w:pStyle w:val="NormalnyWeb"/>
        <w:numPr>
          <w:ilvl w:val="0"/>
          <w:numId w:val="23"/>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towar</w:t>
      </w:r>
      <w:r w:rsidR="00EE7462" w:rsidRPr="00340C9C">
        <w:rPr>
          <w:rFonts w:ascii="Arial" w:hAnsi="Arial" w:cs="Arial"/>
          <w:sz w:val="20"/>
          <w:szCs w:val="20"/>
        </w:rPr>
        <w:t xml:space="preserve"> nadaje się do celu, do którego używa się takiego </w:t>
      </w:r>
      <w:r w:rsidRPr="00340C9C">
        <w:rPr>
          <w:rFonts w:ascii="Arial" w:hAnsi="Arial" w:cs="Arial"/>
          <w:sz w:val="20"/>
          <w:szCs w:val="20"/>
        </w:rPr>
        <w:t>towaru</w:t>
      </w:r>
      <w:r w:rsidR="00EE7462" w:rsidRPr="00340C9C">
        <w:rPr>
          <w:rFonts w:ascii="Arial" w:hAnsi="Arial" w:cs="Arial"/>
          <w:sz w:val="20"/>
          <w:szCs w:val="20"/>
        </w:rPr>
        <w:t>,</w:t>
      </w:r>
    </w:p>
    <w:p w14:paraId="31E26772" w14:textId="77777777" w:rsidR="00EE7462" w:rsidRPr="00340C9C" w:rsidRDefault="00EE7462" w:rsidP="004E0286">
      <w:pPr>
        <w:pStyle w:val="NormalnyWeb"/>
        <w:numPr>
          <w:ilvl w:val="0"/>
          <w:numId w:val="23"/>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 xml:space="preserve">występuje w takiej ilości i ma takie cechy jakie są typowe dla tego rodzaju    </w:t>
      </w:r>
    </w:p>
    <w:p w14:paraId="55A74220" w14:textId="77777777" w:rsidR="00EE7462" w:rsidRPr="00340C9C" w:rsidRDefault="005E3434" w:rsidP="004E0286">
      <w:pPr>
        <w:pStyle w:val="NormalnyWeb"/>
        <w:spacing w:before="0" w:beforeAutospacing="0" w:after="0" w:afterAutospacing="0" w:line="360" w:lineRule="auto"/>
        <w:jc w:val="both"/>
        <w:rPr>
          <w:rFonts w:ascii="Arial" w:hAnsi="Arial" w:cs="Arial"/>
          <w:sz w:val="20"/>
          <w:szCs w:val="20"/>
        </w:rPr>
      </w:pPr>
      <w:r w:rsidRPr="00340C9C">
        <w:rPr>
          <w:rFonts w:ascii="Arial" w:hAnsi="Arial" w:cs="Arial"/>
          <w:sz w:val="20"/>
          <w:szCs w:val="20"/>
        </w:rPr>
        <w:t>towaru</w:t>
      </w:r>
      <w:r w:rsidR="00EE7462" w:rsidRPr="00340C9C">
        <w:rPr>
          <w:rFonts w:ascii="Arial" w:hAnsi="Arial" w:cs="Arial"/>
          <w:sz w:val="20"/>
          <w:szCs w:val="20"/>
        </w:rPr>
        <w:t xml:space="preserve"> i jakich Konsument lub Przedsiębiorca na prawach konsumenta mógł rozsądnie oczekiwać (z uwzględnieniem charakteru </w:t>
      </w:r>
      <w:r w:rsidRPr="00340C9C">
        <w:rPr>
          <w:rFonts w:ascii="Arial" w:hAnsi="Arial" w:cs="Arial"/>
          <w:sz w:val="20"/>
          <w:szCs w:val="20"/>
        </w:rPr>
        <w:t>towaru</w:t>
      </w:r>
      <w:r w:rsidR="00EE7462" w:rsidRPr="00340C9C">
        <w:rPr>
          <w:rFonts w:ascii="Arial" w:hAnsi="Arial" w:cs="Arial"/>
          <w:sz w:val="20"/>
          <w:szCs w:val="20"/>
        </w:rPr>
        <w:t xml:space="preserve"> oraz publicznych zapewnień jego dotyczących),</w:t>
      </w:r>
    </w:p>
    <w:p w14:paraId="0CA0AAEE" w14:textId="77777777" w:rsidR="00EE7462" w:rsidRPr="00340C9C" w:rsidRDefault="00EE7462" w:rsidP="004E0286">
      <w:pPr>
        <w:pStyle w:val="NormalnyWeb"/>
        <w:numPr>
          <w:ilvl w:val="0"/>
          <w:numId w:val="24"/>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został dostarczony z opakowaniem, akcesoriami i instrukcjami, których Konsument lub Przedsiębiorca na prawach konsumenta mógł oczekiwać.</w:t>
      </w:r>
    </w:p>
    <w:p w14:paraId="0ACA361E" w14:textId="77777777" w:rsidR="00EE7462" w:rsidRPr="00340C9C" w:rsidRDefault="005E3434" w:rsidP="004E0286">
      <w:pPr>
        <w:pStyle w:val="NormalnyWeb"/>
        <w:numPr>
          <w:ilvl w:val="0"/>
          <w:numId w:val="20"/>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Sprzedający</w:t>
      </w:r>
      <w:r w:rsidR="00EE7462" w:rsidRPr="00340C9C">
        <w:rPr>
          <w:rFonts w:ascii="Arial" w:hAnsi="Arial" w:cs="Arial"/>
          <w:sz w:val="20"/>
          <w:szCs w:val="20"/>
        </w:rPr>
        <w:t xml:space="preserve"> nie ponosi odpowiedzialności za brak zgodności </w:t>
      </w:r>
      <w:r w:rsidRPr="00340C9C">
        <w:rPr>
          <w:rFonts w:ascii="Arial" w:hAnsi="Arial" w:cs="Arial"/>
          <w:sz w:val="20"/>
          <w:szCs w:val="20"/>
        </w:rPr>
        <w:t>towaru</w:t>
      </w:r>
      <w:r w:rsidR="00EE7462" w:rsidRPr="00340C9C">
        <w:rPr>
          <w:rFonts w:ascii="Arial" w:hAnsi="Arial" w:cs="Arial"/>
          <w:sz w:val="20"/>
          <w:szCs w:val="20"/>
        </w:rPr>
        <w:t xml:space="preserve"> z Umową, o których mowa w </w:t>
      </w:r>
      <w:r w:rsidRPr="00340C9C">
        <w:rPr>
          <w:rFonts w:ascii="Arial" w:hAnsi="Arial" w:cs="Arial"/>
          <w:sz w:val="20"/>
          <w:szCs w:val="20"/>
        </w:rPr>
        <w:t>ustępie 2</w:t>
      </w:r>
      <w:r w:rsidR="00EE7462" w:rsidRPr="00340C9C">
        <w:rPr>
          <w:rFonts w:ascii="Arial" w:hAnsi="Arial" w:cs="Arial"/>
          <w:sz w:val="20"/>
          <w:szCs w:val="20"/>
        </w:rPr>
        <w:t>., jeżeli Konsument lub Przedsiębiorca na prawach konsumenta został</w:t>
      </w:r>
      <w:r w:rsidRPr="00340C9C">
        <w:rPr>
          <w:rFonts w:ascii="Arial" w:hAnsi="Arial" w:cs="Arial"/>
          <w:sz w:val="20"/>
          <w:szCs w:val="20"/>
        </w:rPr>
        <w:t xml:space="preserve"> poinformowany przez Sprzedającego </w:t>
      </w:r>
      <w:r w:rsidR="00EE7462" w:rsidRPr="00340C9C">
        <w:rPr>
          <w:rFonts w:ascii="Arial" w:hAnsi="Arial" w:cs="Arial"/>
          <w:sz w:val="20"/>
          <w:szCs w:val="20"/>
        </w:rPr>
        <w:t>o tej niezgodności najpóźniej w chwili zawarcia Umowy i zaakceptował ten fakt.</w:t>
      </w:r>
    </w:p>
    <w:p w14:paraId="0A8AE595" w14:textId="77777777" w:rsidR="00EE7462" w:rsidRPr="00340C9C" w:rsidRDefault="005E3434" w:rsidP="004E0286">
      <w:pPr>
        <w:pStyle w:val="NormalnyWeb"/>
        <w:numPr>
          <w:ilvl w:val="0"/>
          <w:numId w:val="20"/>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Sprzedający</w:t>
      </w:r>
      <w:r w:rsidR="00EE7462" w:rsidRPr="00340C9C">
        <w:rPr>
          <w:rFonts w:ascii="Arial" w:hAnsi="Arial" w:cs="Arial"/>
          <w:sz w:val="20"/>
          <w:szCs w:val="20"/>
        </w:rPr>
        <w:t xml:space="preserve"> odpowiada za brak zgodności </w:t>
      </w:r>
      <w:r w:rsidRPr="00340C9C">
        <w:rPr>
          <w:rFonts w:ascii="Arial" w:hAnsi="Arial" w:cs="Arial"/>
          <w:sz w:val="20"/>
          <w:szCs w:val="20"/>
        </w:rPr>
        <w:t>towaru</w:t>
      </w:r>
      <w:r w:rsidR="00EE7462" w:rsidRPr="00340C9C">
        <w:rPr>
          <w:rFonts w:ascii="Arial" w:hAnsi="Arial" w:cs="Arial"/>
          <w:sz w:val="20"/>
          <w:szCs w:val="20"/>
        </w:rPr>
        <w:t xml:space="preserve"> z Umową istniejący w chwili dostarczenia </w:t>
      </w:r>
      <w:r w:rsidRPr="00340C9C">
        <w:rPr>
          <w:rFonts w:ascii="Arial" w:hAnsi="Arial" w:cs="Arial"/>
          <w:sz w:val="20"/>
          <w:szCs w:val="20"/>
        </w:rPr>
        <w:t>towaru</w:t>
      </w:r>
      <w:r w:rsidR="00EE7462" w:rsidRPr="00340C9C">
        <w:rPr>
          <w:rFonts w:ascii="Arial" w:hAnsi="Arial" w:cs="Arial"/>
          <w:sz w:val="20"/>
          <w:szCs w:val="20"/>
        </w:rPr>
        <w:t xml:space="preserve"> i stwierdzony w ciągu 2 lat.</w:t>
      </w:r>
    </w:p>
    <w:p w14:paraId="0D963FF3" w14:textId="77777777" w:rsidR="00EE7462" w:rsidRPr="00340C9C" w:rsidRDefault="00EE7462" w:rsidP="004E0286">
      <w:pPr>
        <w:pStyle w:val="NormalnyWeb"/>
        <w:numPr>
          <w:ilvl w:val="0"/>
          <w:numId w:val="20"/>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Obowiązuje domniemanie, że brak zgodności z Umową, który ujawnił się przed upływem terminu 2 lat od dnia dostarczenia</w:t>
      </w:r>
      <w:r w:rsidR="005E3434" w:rsidRPr="00340C9C">
        <w:rPr>
          <w:rFonts w:ascii="Arial" w:hAnsi="Arial" w:cs="Arial"/>
          <w:sz w:val="20"/>
          <w:szCs w:val="20"/>
        </w:rPr>
        <w:t xml:space="preserve"> towaru</w:t>
      </w:r>
      <w:r w:rsidRPr="00340C9C">
        <w:rPr>
          <w:rFonts w:ascii="Arial" w:hAnsi="Arial" w:cs="Arial"/>
          <w:sz w:val="20"/>
          <w:szCs w:val="20"/>
        </w:rPr>
        <w:t>, istniał w chwili jego dostarczenia.</w:t>
      </w:r>
    </w:p>
    <w:p w14:paraId="5820174E" w14:textId="77777777" w:rsidR="00EE7462" w:rsidRPr="00340C9C" w:rsidRDefault="00EE7462" w:rsidP="004E0286">
      <w:pPr>
        <w:pStyle w:val="NormalnyWeb"/>
        <w:numPr>
          <w:ilvl w:val="0"/>
          <w:numId w:val="20"/>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lastRenderedPageBreak/>
        <w:t>Uprawnienia Konsumenta lub Przedsiębiorcy na prawach konsumenta jakie przysługuj</w:t>
      </w:r>
      <w:r w:rsidR="005E3434" w:rsidRPr="00340C9C">
        <w:rPr>
          <w:rFonts w:ascii="Arial" w:hAnsi="Arial" w:cs="Arial"/>
          <w:sz w:val="20"/>
          <w:szCs w:val="20"/>
        </w:rPr>
        <w:t>ą z tytułu niezgodności towaru</w:t>
      </w:r>
      <w:r w:rsidRPr="00340C9C">
        <w:rPr>
          <w:rFonts w:ascii="Arial" w:hAnsi="Arial" w:cs="Arial"/>
          <w:sz w:val="20"/>
          <w:szCs w:val="20"/>
        </w:rPr>
        <w:t xml:space="preserve"> z Umową to:</w:t>
      </w:r>
    </w:p>
    <w:p w14:paraId="622AF6DB" w14:textId="6EA31302" w:rsidR="00EE7462" w:rsidRPr="00340C9C" w:rsidRDefault="00EE7462" w:rsidP="004E0286">
      <w:pPr>
        <w:pStyle w:val="NormalnyWeb"/>
        <w:numPr>
          <w:ilvl w:val="0"/>
          <w:numId w:val="25"/>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żądanie naprawy lub wymiany</w:t>
      </w:r>
      <w:r w:rsidR="005E3434" w:rsidRPr="00340C9C">
        <w:rPr>
          <w:rFonts w:ascii="Arial" w:hAnsi="Arial" w:cs="Arial"/>
          <w:sz w:val="20"/>
          <w:szCs w:val="20"/>
        </w:rPr>
        <w:t xml:space="preserve"> towaru</w:t>
      </w:r>
      <w:r w:rsidRPr="00340C9C">
        <w:rPr>
          <w:rFonts w:ascii="Arial" w:hAnsi="Arial" w:cs="Arial"/>
          <w:sz w:val="20"/>
          <w:szCs w:val="20"/>
        </w:rPr>
        <w:t xml:space="preserve"> - w takim przypadku Konsument lub Przedsiębiorca na prawach</w:t>
      </w:r>
      <w:r w:rsidR="005E3434" w:rsidRPr="00340C9C">
        <w:rPr>
          <w:rFonts w:ascii="Arial" w:hAnsi="Arial" w:cs="Arial"/>
          <w:sz w:val="20"/>
          <w:szCs w:val="20"/>
        </w:rPr>
        <w:t xml:space="preserve"> konsumenta udostępnia Sprzedającemu towar, a Sprzedając</w:t>
      </w:r>
      <w:r w:rsidR="00340C9C" w:rsidRPr="00340C9C">
        <w:rPr>
          <w:rFonts w:ascii="Arial" w:hAnsi="Arial" w:cs="Arial"/>
          <w:sz w:val="20"/>
          <w:szCs w:val="20"/>
        </w:rPr>
        <w:t>y</w:t>
      </w:r>
      <w:r w:rsidRPr="00340C9C">
        <w:rPr>
          <w:rFonts w:ascii="Arial" w:hAnsi="Arial" w:cs="Arial"/>
          <w:sz w:val="20"/>
          <w:szCs w:val="20"/>
        </w:rPr>
        <w:t xml:space="preserve"> odbiera go na swój koszt. Koszty związane z naprawą lub wymianą </w:t>
      </w:r>
      <w:r w:rsidR="005E3434" w:rsidRPr="00340C9C">
        <w:rPr>
          <w:rFonts w:ascii="Arial" w:hAnsi="Arial" w:cs="Arial"/>
          <w:sz w:val="20"/>
          <w:szCs w:val="20"/>
        </w:rPr>
        <w:t>towaru</w:t>
      </w:r>
      <w:r w:rsidRPr="00340C9C">
        <w:rPr>
          <w:rFonts w:ascii="Arial" w:hAnsi="Arial" w:cs="Arial"/>
          <w:sz w:val="20"/>
          <w:szCs w:val="20"/>
        </w:rPr>
        <w:t xml:space="preserve"> </w:t>
      </w:r>
      <w:r w:rsidR="005E3434" w:rsidRPr="00340C9C">
        <w:rPr>
          <w:rFonts w:ascii="Arial" w:hAnsi="Arial" w:cs="Arial"/>
          <w:sz w:val="20"/>
          <w:szCs w:val="20"/>
        </w:rPr>
        <w:t xml:space="preserve">ponosi </w:t>
      </w:r>
      <w:proofErr w:type="spellStart"/>
      <w:r w:rsidR="005E3434" w:rsidRPr="00340C9C">
        <w:rPr>
          <w:rFonts w:ascii="Arial" w:hAnsi="Arial" w:cs="Arial"/>
          <w:sz w:val="20"/>
          <w:szCs w:val="20"/>
        </w:rPr>
        <w:t>Sprzedajacy</w:t>
      </w:r>
      <w:proofErr w:type="spellEnd"/>
      <w:r w:rsidRPr="00340C9C">
        <w:rPr>
          <w:rFonts w:ascii="Arial" w:hAnsi="Arial" w:cs="Arial"/>
          <w:sz w:val="20"/>
          <w:szCs w:val="20"/>
        </w:rPr>
        <w:t xml:space="preserve">. Naprawa lub wymiana </w:t>
      </w:r>
      <w:r w:rsidR="005E3434" w:rsidRPr="00340C9C">
        <w:rPr>
          <w:rFonts w:ascii="Arial" w:hAnsi="Arial" w:cs="Arial"/>
          <w:sz w:val="20"/>
          <w:szCs w:val="20"/>
        </w:rPr>
        <w:t>towaru</w:t>
      </w:r>
      <w:r w:rsidRPr="00340C9C">
        <w:rPr>
          <w:rFonts w:ascii="Arial" w:hAnsi="Arial" w:cs="Arial"/>
          <w:sz w:val="20"/>
          <w:szCs w:val="20"/>
        </w:rPr>
        <w:t xml:space="preserve"> powinna zostać wykonana w rozsądnym czasie. Jeżeli wymiana lub naprawa </w:t>
      </w:r>
      <w:r w:rsidR="005E3434" w:rsidRPr="00340C9C">
        <w:rPr>
          <w:rFonts w:ascii="Arial" w:hAnsi="Arial" w:cs="Arial"/>
          <w:sz w:val="20"/>
          <w:szCs w:val="20"/>
        </w:rPr>
        <w:t>towaru</w:t>
      </w:r>
      <w:r w:rsidRPr="00340C9C">
        <w:rPr>
          <w:rFonts w:ascii="Arial" w:hAnsi="Arial" w:cs="Arial"/>
          <w:sz w:val="20"/>
          <w:szCs w:val="20"/>
        </w:rPr>
        <w:t xml:space="preserve"> są niemożliwe lub wymagają nadmiernych kosztów Sprzedawca może odmówić ich dokonania,</w:t>
      </w:r>
    </w:p>
    <w:p w14:paraId="254D2280" w14:textId="77777777" w:rsidR="00EE7462" w:rsidRPr="00340C9C" w:rsidRDefault="00EE7462" w:rsidP="004E0286">
      <w:pPr>
        <w:pStyle w:val="NormalnyWeb"/>
        <w:numPr>
          <w:ilvl w:val="0"/>
          <w:numId w:val="25"/>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Konsument lub Przedsiębiorca na prawach konsumenta może złożyć oświadczenie o obniżeniu ceny albo o odstąpieniu od Umowy, jeśli:</w:t>
      </w:r>
    </w:p>
    <w:p w14:paraId="1B315468" w14:textId="77777777" w:rsidR="00EE7462" w:rsidRPr="00340C9C" w:rsidRDefault="005E3434" w:rsidP="004E0286">
      <w:pPr>
        <w:pStyle w:val="NormalnyWeb"/>
        <w:numPr>
          <w:ilvl w:val="0"/>
          <w:numId w:val="26"/>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Sprzedający</w:t>
      </w:r>
      <w:r w:rsidR="00EE7462" w:rsidRPr="00340C9C">
        <w:rPr>
          <w:rFonts w:ascii="Arial" w:hAnsi="Arial" w:cs="Arial"/>
          <w:sz w:val="20"/>
          <w:szCs w:val="20"/>
        </w:rPr>
        <w:t xml:space="preserve"> odmówił dokonania naprawy lub wymiany,</w:t>
      </w:r>
    </w:p>
    <w:p w14:paraId="4E7FCD55" w14:textId="77777777" w:rsidR="00EE7462" w:rsidRPr="00340C9C" w:rsidRDefault="005E3434" w:rsidP="004E0286">
      <w:pPr>
        <w:pStyle w:val="NormalnyWeb"/>
        <w:numPr>
          <w:ilvl w:val="0"/>
          <w:numId w:val="26"/>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Sprzedający</w:t>
      </w:r>
      <w:r w:rsidR="00EE7462" w:rsidRPr="00340C9C">
        <w:rPr>
          <w:rFonts w:ascii="Arial" w:hAnsi="Arial" w:cs="Arial"/>
          <w:sz w:val="20"/>
          <w:szCs w:val="20"/>
        </w:rPr>
        <w:t xml:space="preserve"> nie dokonał naprawy lub wymiany,</w:t>
      </w:r>
    </w:p>
    <w:p w14:paraId="17F50E86" w14:textId="77777777" w:rsidR="00EE7462" w:rsidRPr="00340C9C" w:rsidRDefault="00EE7462" w:rsidP="004E0286">
      <w:pPr>
        <w:pStyle w:val="NormalnyWeb"/>
        <w:numPr>
          <w:ilvl w:val="0"/>
          <w:numId w:val="26"/>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 xml:space="preserve">brak zgodności </w:t>
      </w:r>
      <w:r w:rsidR="005E3434" w:rsidRPr="00340C9C">
        <w:rPr>
          <w:rFonts w:ascii="Arial" w:hAnsi="Arial" w:cs="Arial"/>
          <w:sz w:val="20"/>
          <w:szCs w:val="20"/>
        </w:rPr>
        <w:t>towaru</w:t>
      </w:r>
      <w:r w:rsidRPr="00340C9C">
        <w:rPr>
          <w:rFonts w:ascii="Arial" w:hAnsi="Arial" w:cs="Arial"/>
          <w:sz w:val="20"/>
          <w:szCs w:val="20"/>
        </w:rPr>
        <w:t xml:space="preserve"> z Umową nadal występuje, pomimo próby naprawy lub wymiany,</w:t>
      </w:r>
    </w:p>
    <w:p w14:paraId="2F3AD996" w14:textId="77777777" w:rsidR="00EE7462" w:rsidRPr="00340C9C" w:rsidRDefault="00EE7462" w:rsidP="004E0286">
      <w:pPr>
        <w:pStyle w:val="NormalnyWeb"/>
        <w:numPr>
          <w:ilvl w:val="0"/>
          <w:numId w:val="26"/>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 xml:space="preserve">brak zgodności </w:t>
      </w:r>
      <w:r w:rsidR="005E3434" w:rsidRPr="00340C9C">
        <w:rPr>
          <w:rFonts w:ascii="Arial" w:hAnsi="Arial" w:cs="Arial"/>
          <w:sz w:val="20"/>
          <w:szCs w:val="20"/>
        </w:rPr>
        <w:t>towaru</w:t>
      </w:r>
      <w:r w:rsidRPr="00340C9C">
        <w:rPr>
          <w:rFonts w:ascii="Arial" w:hAnsi="Arial" w:cs="Arial"/>
          <w:sz w:val="20"/>
          <w:szCs w:val="20"/>
        </w:rPr>
        <w:t xml:space="preserve"> z Umową jest tak istotny, że nie uzasadnia żądania naprawy lub wymiany,</w:t>
      </w:r>
    </w:p>
    <w:p w14:paraId="7FBA1E17" w14:textId="77777777" w:rsidR="00EE7462" w:rsidRPr="00340C9C" w:rsidRDefault="00EE7462" w:rsidP="004E0286">
      <w:pPr>
        <w:pStyle w:val="NormalnyWeb"/>
        <w:numPr>
          <w:ilvl w:val="0"/>
          <w:numId w:val="26"/>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okoliczn</w:t>
      </w:r>
      <w:r w:rsidR="005E3434" w:rsidRPr="00340C9C">
        <w:rPr>
          <w:rFonts w:ascii="Arial" w:hAnsi="Arial" w:cs="Arial"/>
          <w:sz w:val="20"/>
          <w:szCs w:val="20"/>
        </w:rPr>
        <w:t>ości lub oświadczenie Sprzedającego</w:t>
      </w:r>
      <w:r w:rsidRPr="00340C9C">
        <w:rPr>
          <w:rFonts w:ascii="Arial" w:hAnsi="Arial" w:cs="Arial"/>
          <w:sz w:val="20"/>
          <w:szCs w:val="20"/>
        </w:rPr>
        <w:t xml:space="preserve"> wskazują na to, że nie doprowadzi on do zgodności Produktu z Umową w rozsądnym czasie lub bez nadmiernych niedogodności,</w:t>
      </w:r>
    </w:p>
    <w:p w14:paraId="222146F4" w14:textId="77777777" w:rsidR="00EE7462" w:rsidRPr="00340C9C" w:rsidRDefault="00EE7462" w:rsidP="004E0286">
      <w:pPr>
        <w:pStyle w:val="NormalnyWeb"/>
        <w:numPr>
          <w:ilvl w:val="0"/>
          <w:numId w:val="25"/>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obniżenie ceny:</w:t>
      </w:r>
    </w:p>
    <w:p w14:paraId="71ABB603" w14:textId="77777777" w:rsidR="00EE7462" w:rsidRPr="00340C9C" w:rsidRDefault="00EE7462" w:rsidP="004E0286">
      <w:pPr>
        <w:pStyle w:val="NormalnyWeb"/>
        <w:numPr>
          <w:ilvl w:val="0"/>
          <w:numId w:val="27"/>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obniżenie cena musi być proporcjonalne względem ceny towaru pełnowartościowego,</w:t>
      </w:r>
    </w:p>
    <w:p w14:paraId="637273D8" w14:textId="77777777" w:rsidR="00EE7462" w:rsidRPr="00340C9C" w:rsidRDefault="005E3434" w:rsidP="004E0286">
      <w:pPr>
        <w:pStyle w:val="NormalnyWeb"/>
        <w:numPr>
          <w:ilvl w:val="0"/>
          <w:numId w:val="27"/>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Sprzedający</w:t>
      </w:r>
      <w:r w:rsidR="00EE7462" w:rsidRPr="00340C9C">
        <w:rPr>
          <w:rFonts w:ascii="Arial" w:hAnsi="Arial" w:cs="Arial"/>
          <w:sz w:val="20"/>
          <w:szCs w:val="20"/>
        </w:rPr>
        <w:t xml:space="preserve"> niezwłocznie, nie później niż w terminie 14 dni od dnia otrzymania oświadczenia o obniżeniu ceny, zwróci należne kwoty Konsumentowi lub Przedsiębiorcy na prawach konsumenta,</w:t>
      </w:r>
    </w:p>
    <w:p w14:paraId="38D30EE5" w14:textId="77777777" w:rsidR="00EE7462" w:rsidRPr="00340C9C" w:rsidRDefault="00EE7462" w:rsidP="004E0286">
      <w:pPr>
        <w:pStyle w:val="NormalnyWeb"/>
        <w:numPr>
          <w:ilvl w:val="0"/>
          <w:numId w:val="25"/>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odstąpienie od Umowy:</w:t>
      </w:r>
    </w:p>
    <w:p w14:paraId="13EF3079" w14:textId="77777777" w:rsidR="00EE7462" w:rsidRPr="00340C9C" w:rsidRDefault="00EE7462" w:rsidP="004E0286">
      <w:pPr>
        <w:pStyle w:val="NormalnyWeb"/>
        <w:numPr>
          <w:ilvl w:val="0"/>
          <w:numId w:val="28"/>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 xml:space="preserve">Konsument lub Przedsiębiorca na prawach konsumenta nie może odstąpić od Umowy, jeśli niezgodność </w:t>
      </w:r>
      <w:r w:rsidR="005E3434" w:rsidRPr="00340C9C">
        <w:rPr>
          <w:rFonts w:ascii="Arial" w:hAnsi="Arial" w:cs="Arial"/>
          <w:sz w:val="20"/>
          <w:szCs w:val="20"/>
        </w:rPr>
        <w:t>towaru</w:t>
      </w:r>
      <w:r w:rsidRPr="00340C9C">
        <w:rPr>
          <w:rFonts w:ascii="Arial" w:hAnsi="Arial" w:cs="Arial"/>
          <w:sz w:val="20"/>
          <w:szCs w:val="20"/>
        </w:rPr>
        <w:t xml:space="preserve"> z Umową jest nieistotna, </w:t>
      </w:r>
    </w:p>
    <w:p w14:paraId="5A235E28" w14:textId="77777777" w:rsidR="00EE7462" w:rsidRPr="00340C9C" w:rsidRDefault="00EE7462" w:rsidP="004E0286">
      <w:pPr>
        <w:pStyle w:val="NormalnyWeb"/>
        <w:numPr>
          <w:ilvl w:val="0"/>
          <w:numId w:val="28"/>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 xml:space="preserve">Konsument lub Przedsiębiorca na prawach konsumenta zobowiązany jest do niezwłocznego zwrotu </w:t>
      </w:r>
      <w:r w:rsidR="005E3434" w:rsidRPr="00340C9C">
        <w:rPr>
          <w:rFonts w:ascii="Arial" w:hAnsi="Arial" w:cs="Arial"/>
          <w:sz w:val="20"/>
          <w:szCs w:val="20"/>
        </w:rPr>
        <w:t xml:space="preserve">towaru </w:t>
      </w:r>
      <w:r w:rsidRPr="00340C9C">
        <w:rPr>
          <w:rFonts w:ascii="Arial" w:hAnsi="Arial" w:cs="Arial"/>
          <w:sz w:val="20"/>
          <w:szCs w:val="20"/>
        </w:rPr>
        <w:t>n</w:t>
      </w:r>
      <w:r w:rsidR="005E3434" w:rsidRPr="00340C9C">
        <w:rPr>
          <w:rFonts w:ascii="Arial" w:hAnsi="Arial" w:cs="Arial"/>
          <w:sz w:val="20"/>
          <w:szCs w:val="20"/>
        </w:rPr>
        <w:t>a koszt Sprzedającemu</w:t>
      </w:r>
      <w:r w:rsidRPr="00340C9C">
        <w:rPr>
          <w:rFonts w:ascii="Arial" w:hAnsi="Arial" w:cs="Arial"/>
          <w:sz w:val="20"/>
          <w:szCs w:val="20"/>
        </w:rPr>
        <w:t>,</w:t>
      </w:r>
    </w:p>
    <w:p w14:paraId="19E01A52" w14:textId="77777777" w:rsidR="00EE7462" w:rsidRPr="00340C9C" w:rsidRDefault="005E3434" w:rsidP="004E0286">
      <w:pPr>
        <w:pStyle w:val="NormalnyWeb"/>
        <w:numPr>
          <w:ilvl w:val="0"/>
          <w:numId w:val="28"/>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Sprzedający</w:t>
      </w:r>
      <w:r w:rsidR="00EE7462" w:rsidRPr="00340C9C">
        <w:rPr>
          <w:rFonts w:ascii="Arial" w:hAnsi="Arial" w:cs="Arial"/>
          <w:sz w:val="20"/>
          <w:szCs w:val="20"/>
        </w:rPr>
        <w:t xml:space="preserve"> niezwłocznie, nie później niż w terminie 14 dni od dnia otrzymania </w:t>
      </w:r>
      <w:r w:rsidRPr="00340C9C">
        <w:rPr>
          <w:rFonts w:ascii="Arial" w:hAnsi="Arial" w:cs="Arial"/>
          <w:sz w:val="20"/>
          <w:szCs w:val="20"/>
        </w:rPr>
        <w:t>towaru</w:t>
      </w:r>
      <w:r w:rsidR="00EE7462" w:rsidRPr="00340C9C">
        <w:rPr>
          <w:rFonts w:ascii="Arial" w:hAnsi="Arial" w:cs="Arial"/>
          <w:sz w:val="20"/>
          <w:szCs w:val="20"/>
        </w:rPr>
        <w:t xml:space="preserve"> lub dowodu jego odesłania, zwróci cenę Konsumentowi lub Przedsiębiorcy n</w:t>
      </w:r>
      <w:r w:rsidRPr="00340C9C">
        <w:rPr>
          <w:rFonts w:ascii="Arial" w:hAnsi="Arial" w:cs="Arial"/>
          <w:sz w:val="20"/>
          <w:szCs w:val="20"/>
        </w:rPr>
        <w:t>a prawach konsumenta. Sprzedający</w:t>
      </w:r>
      <w:r w:rsidR="00EE7462" w:rsidRPr="00340C9C">
        <w:rPr>
          <w:rFonts w:ascii="Arial" w:hAnsi="Arial" w:cs="Arial"/>
          <w:sz w:val="20"/>
          <w:szCs w:val="20"/>
        </w:rPr>
        <w:t xml:space="preserve"> dokonuje zwrotu płatności przy użyciu takiego samego sposobu zapłaty, jakiego użył Konsument lub Przedsiębiorca na prawach konsumenta, chyba że ten wyraźnie zgodził się na inny sposób zwrotu, który nie wiąże się dla niego z żadnymi kosztami.</w:t>
      </w:r>
    </w:p>
    <w:p w14:paraId="455E83F2" w14:textId="77777777" w:rsidR="00EE7462" w:rsidRPr="00340C9C" w:rsidRDefault="00EE7462" w:rsidP="004E0286">
      <w:pPr>
        <w:pStyle w:val="NormalnyWeb"/>
        <w:numPr>
          <w:ilvl w:val="0"/>
          <w:numId w:val="20"/>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 xml:space="preserve">Reklamacja może zostać złożona pisemnie na </w:t>
      </w:r>
      <w:r w:rsidR="005E3434" w:rsidRPr="00340C9C">
        <w:rPr>
          <w:rFonts w:ascii="Arial" w:hAnsi="Arial" w:cs="Arial"/>
          <w:sz w:val="20"/>
          <w:szCs w:val="20"/>
        </w:rPr>
        <w:t>Adres reklamacyjny.</w:t>
      </w:r>
    </w:p>
    <w:p w14:paraId="55F8B1AE" w14:textId="77777777" w:rsidR="005E3434" w:rsidRPr="00340C9C" w:rsidRDefault="00EE7462" w:rsidP="004E0286">
      <w:pPr>
        <w:pStyle w:val="NormalnyWeb"/>
        <w:numPr>
          <w:ilvl w:val="0"/>
          <w:numId w:val="20"/>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Przesłanie lub zwrot Produktu w ramach rek</w:t>
      </w:r>
      <w:r w:rsidR="005E3434" w:rsidRPr="00340C9C">
        <w:rPr>
          <w:rFonts w:ascii="Arial" w:hAnsi="Arial" w:cs="Arial"/>
          <w:sz w:val="20"/>
          <w:szCs w:val="20"/>
        </w:rPr>
        <w:t>lamacji może nastąpić na Adres reklamacyjny.</w:t>
      </w:r>
    </w:p>
    <w:p w14:paraId="40C54716" w14:textId="77777777" w:rsidR="00EE7462" w:rsidRPr="00340C9C" w:rsidRDefault="00EE7462" w:rsidP="004E0286">
      <w:pPr>
        <w:pStyle w:val="NormalnyWeb"/>
        <w:numPr>
          <w:ilvl w:val="0"/>
          <w:numId w:val="20"/>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Zaleca się podanie w opisie reklamacji:</w:t>
      </w:r>
    </w:p>
    <w:p w14:paraId="6B44FFE4" w14:textId="77777777" w:rsidR="00EE7462" w:rsidRPr="00340C9C" w:rsidRDefault="00EE7462" w:rsidP="004E0286">
      <w:pPr>
        <w:pStyle w:val="NormalnyWeb"/>
        <w:numPr>
          <w:ilvl w:val="0"/>
          <w:numId w:val="29"/>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 xml:space="preserve"> informacji i okoliczności dotyczących przedmiotu reklamacji, w szczególności rodzaju i daty wystąpienia nieprawidłowości lub braku zgodności z Umową,</w:t>
      </w:r>
    </w:p>
    <w:p w14:paraId="5119B30E" w14:textId="77777777" w:rsidR="00EE7462" w:rsidRPr="00340C9C" w:rsidRDefault="00EE7462" w:rsidP="004E0286">
      <w:pPr>
        <w:pStyle w:val="NormalnyWeb"/>
        <w:numPr>
          <w:ilvl w:val="0"/>
          <w:numId w:val="29"/>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 xml:space="preserve">żądania sposobu doprowadzenia do zgodności z Umową lub oświadczenia o obniżeniu ceny albo odstąpieniu od umowy lub innego roszczenia; oraz </w:t>
      </w:r>
    </w:p>
    <w:p w14:paraId="61F70935" w14:textId="77777777" w:rsidR="00EE7462" w:rsidRPr="00340C9C" w:rsidRDefault="00EE7462" w:rsidP="004E0286">
      <w:pPr>
        <w:pStyle w:val="NormalnyWeb"/>
        <w:numPr>
          <w:ilvl w:val="0"/>
          <w:numId w:val="29"/>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danych kontaktowych składającego reklamację.</w:t>
      </w:r>
    </w:p>
    <w:p w14:paraId="5D293063" w14:textId="77777777" w:rsidR="00EE7462" w:rsidRPr="00340C9C" w:rsidRDefault="00EE7462" w:rsidP="004E0286">
      <w:pPr>
        <w:pStyle w:val="NormalnyWeb"/>
        <w:numPr>
          <w:ilvl w:val="0"/>
          <w:numId w:val="20"/>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W razie zmiany podanych danych kontaktowych przez składającego reklamację w trakcie rozpatrywania reklamacji zobowiązany jest on d</w:t>
      </w:r>
      <w:r w:rsidR="005E3434" w:rsidRPr="00340C9C">
        <w:rPr>
          <w:rFonts w:ascii="Arial" w:hAnsi="Arial" w:cs="Arial"/>
          <w:sz w:val="20"/>
          <w:szCs w:val="20"/>
        </w:rPr>
        <w:t>o powiadomienia o tym Sprzedającego</w:t>
      </w:r>
      <w:r w:rsidRPr="00340C9C">
        <w:rPr>
          <w:rFonts w:ascii="Arial" w:hAnsi="Arial" w:cs="Arial"/>
          <w:sz w:val="20"/>
          <w:szCs w:val="20"/>
        </w:rPr>
        <w:t>.</w:t>
      </w:r>
    </w:p>
    <w:p w14:paraId="103222A8" w14:textId="77777777" w:rsidR="00EE7462" w:rsidRPr="00340C9C" w:rsidRDefault="00EE7462" w:rsidP="004E0286">
      <w:pPr>
        <w:pStyle w:val="NormalnyWeb"/>
        <w:numPr>
          <w:ilvl w:val="0"/>
          <w:numId w:val="20"/>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lastRenderedPageBreak/>
        <w:t>Do reklamacji mogą zostać załączone przez składającego reklamację dowody (n</w:t>
      </w:r>
      <w:r w:rsidR="005E3434" w:rsidRPr="00340C9C">
        <w:rPr>
          <w:rFonts w:ascii="Arial" w:hAnsi="Arial" w:cs="Arial"/>
          <w:sz w:val="20"/>
          <w:szCs w:val="20"/>
        </w:rPr>
        <w:t>p. zdjęcia, dokumenty lub towar)</w:t>
      </w:r>
      <w:r w:rsidRPr="00340C9C">
        <w:rPr>
          <w:rFonts w:ascii="Arial" w:hAnsi="Arial" w:cs="Arial"/>
          <w:sz w:val="20"/>
          <w:szCs w:val="20"/>
        </w:rPr>
        <w:t xml:space="preserve"> związane z pr</w:t>
      </w:r>
      <w:r w:rsidR="005E3434" w:rsidRPr="00340C9C">
        <w:rPr>
          <w:rFonts w:ascii="Arial" w:hAnsi="Arial" w:cs="Arial"/>
          <w:sz w:val="20"/>
          <w:szCs w:val="20"/>
        </w:rPr>
        <w:t>zedmiotem reklamacji. Sprzedający</w:t>
      </w:r>
      <w:r w:rsidRPr="00340C9C">
        <w:rPr>
          <w:rFonts w:ascii="Arial" w:hAnsi="Arial" w:cs="Arial"/>
          <w:sz w:val="20"/>
          <w:szCs w:val="20"/>
        </w:rPr>
        <w:t xml:space="preserve"> może także zwrócić się do składającego reklamację z prośbą o podanie dodatkowych informacji lub przesłanie dowodów (np. zdjęcia), jeżeli ułatwi to i przyspieszy rozpatrzenie reklamacji przez Sprzedawcę. </w:t>
      </w:r>
    </w:p>
    <w:p w14:paraId="6E682E97" w14:textId="77777777" w:rsidR="007617CD" w:rsidRPr="00340C9C" w:rsidRDefault="005E3434" w:rsidP="004E0286">
      <w:pPr>
        <w:pStyle w:val="NormalnyWeb"/>
        <w:numPr>
          <w:ilvl w:val="0"/>
          <w:numId w:val="20"/>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rPr>
        <w:t>Sprzedający</w:t>
      </w:r>
      <w:r w:rsidR="00EE7462" w:rsidRPr="00340C9C">
        <w:rPr>
          <w:rFonts w:ascii="Arial" w:hAnsi="Arial" w:cs="Arial"/>
          <w:sz w:val="20"/>
          <w:szCs w:val="20"/>
        </w:rPr>
        <w:t xml:space="preserve"> ustosunkuje się do reklamacji niezwłocznie, nie później niż w terminie 14 dni kalendarzowych od dnia jej otrzymania.</w:t>
      </w:r>
    </w:p>
    <w:p w14:paraId="2DD05376" w14:textId="77777777" w:rsidR="00C043B3" w:rsidRPr="00340C9C" w:rsidRDefault="00C043B3" w:rsidP="004E0286">
      <w:pPr>
        <w:pStyle w:val="NormalnyWeb"/>
        <w:shd w:val="clear" w:color="auto" w:fill="FFFFFF"/>
        <w:spacing w:before="0" w:beforeAutospacing="0" w:after="0" w:afterAutospacing="0" w:line="360" w:lineRule="auto"/>
        <w:jc w:val="both"/>
        <w:rPr>
          <w:rFonts w:ascii="Arial" w:hAnsi="Arial" w:cs="Arial"/>
          <w:sz w:val="20"/>
          <w:szCs w:val="20"/>
        </w:rPr>
      </w:pPr>
      <w:r w:rsidRPr="00340C9C">
        <w:rPr>
          <w:rFonts w:ascii="Arial" w:hAnsi="Arial" w:cs="Arial"/>
          <w:sz w:val="20"/>
          <w:szCs w:val="20"/>
        </w:rPr>
        <w:t> </w:t>
      </w:r>
    </w:p>
    <w:p w14:paraId="2C1EB268" w14:textId="77777777" w:rsidR="003E360E" w:rsidRPr="00340C9C" w:rsidRDefault="00C043B3" w:rsidP="003E360E">
      <w:pPr>
        <w:pStyle w:val="NormalnyWeb"/>
        <w:shd w:val="clear" w:color="auto" w:fill="FFFFFF"/>
        <w:spacing w:before="0" w:beforeAutospacing="0" w:after="0" w:afterAutospacing="0" w:line="360" w:lineRule="auto"/>
        <w:jc w:val="center"/>
        <w:rPr>
          <w:rStyle w:val="Pogrubienie"/>
          <w:rFonts w:ascii="Arial" w:hAnsi="Arial" w:cs="Arial"/>
          <w:sz w:val="20"/>
          <w:szCs w:val="20"/>
          <w:bdr w:val="none" w:sz="0" w:space="0" w:color="auto" w:frame="1"/>
        </w:rPr>
      </w:pPr>
      <w:r w:rsidRPr="00340C9C">
        <w:rPr>
          <w:rStyle w:val="Pogrubienie"/>
          <w:rFonts w:ascii="Arial" w:hAnsi="Arial" w:cs="Arial"/>
          <w:sz w:val="20"/>
          <w:szCs w:val="20"/>
          <w:bdr w:val="none" w:sz="0" w:space="0" w:color="auto" w:frame="1"/>
        </w:rPr>
        <w:t xml:space="preserve">§6 </w:t>
      </w:r>
    </w:p>
    <w:p w14:paraId="30AEFFC5" w14:textId="77777777" w:rsidR="00C043B3" w:rsidRPr="00340C9C" w:rsidRDefault="00C043B3" w:rsidP="003E360E">
      <w:pPr>
        <w:pStyle w:val="NormalnyWeb"/>
        <w:shd w:val="clear" w:color="auto" w:fill="FFFFFF"/>
        <w:spacing w:before="0" w:beforeAutospacing="0" w:after="0" w:afterAutospacing="0" w:line="360" w:lineRule="auto"/>
        <w:jc w:val="center"/>
        <w:rPr>
          <w:rStyle w:val="Pogrubienie"/>
          <w:rFonts w:ascii="Arial" w:hAnsi="Arial" w:cs="Arial"/>
          <w:sz w:val="20"/>
          <w:szCs w:val="20"/>
          <w:bdr w:val="none" w:sz="0" w:space="0" w:color="auto" w:frame="1"/>
        </w:rPr>
      </w:pPr>
      <w:r w:rsidRPr="00340C9C">
        <w:rPr>
          <w:rStyle w:val="Pogrubienie"/>
          <w:rFonts w:ascii="Arial" w:hAnsi="Arial" w:cs="Arial"/>
          <w:sz w:val="20"/>
          <w:szCs w:val="20"/>
          <w:bdr w:val="none" w:sz="0" w:space="0" w:color="auto" w:frame="1"/>
        </w:rPr>
        <w:t>Dane osobowe</w:t>
      </w:r>
    </w:p>
    <w:p w14:paraId="4497070D" w14:textId="77777777" w:rsidR="003E360E" w:rsidRPr="00340C9C" w:rsidRDefault="003E360E" w:rsidP="003E360E">
      <w:pPr>
        <w:pStyle w:val="NormalnyWeb"/>
        <w:shd w:val="clear" w:color="auto" w:fill="FFFFFF"/>
        <w:spacing w:before="0" w:beforeAutospacing="0" w:after="0" w:afterAutospacing="0" w:line="360" w:lineRule="auto"/>
        <w:jc w:val="center"/>
        <w:rPr>
          <w:rFonts w:ascii="Arial" w:hAnsi="Arial" w:cs="Arial"/>
          <w:sz w:val="20"/>
          <w:szCs w:val="20"/>
        </w:rPr>
      </w:pPr>
    </w:p>
    <w:p w14:paraId="70F6596F" w14:textId="77777777" w:rsidR="00C043B3" w:rsidRPr="00340C9C" w:rsidRDefault="00C043B3" w:rsidP="004E0286">
      <w:pPr>
        <w:pStyle w:val="NormalnyWeb"/>
        <w:numPr>
          <w:ilvl w:val="0"/>
          <w:numId w:val="18"/>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Administratorem danych, przekazywanych przez Konsumenta lub Przedsiębiorcę na prawach Konsumenta w związku z korzystaniem z oferty Sklepu, rejestracji lub składania Zamówienia jest Sprzedający.</w:t>
      </w:r>
    </w:p>
    <w:p w14:paraId="35D1DDC1" w14:textId="77777777" w:rsidR="00C043B3" w:rsidRPr="00340C9C" w:rsidRDefault="00C043B3" w:rsidP="004E0286">
      <w:pPr>
        <w:pStyle w:val="NormalnyWeb"/>
        <w:numPr>
          <w:ilvl w:val="0"/>
          <w:numId w:val="18"/>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Przekazywane dane przetwarzane będą tylko i wyłącznie celem realizacji umowy o świadczenie usług Sprzedawcy oraz umów sprzedaży na odległość, wypełnienia innych opartych o podstawę prawną celów administratorów lub odbiorców danych oraz w związku z realizacją zobowiązań, celów, umów na które Kupujący wyrazi zgodę, w tym newsletter, cele marketingowe.</w:t>
      </w:r>
    </w:p>
    <w:p w14:paraId="4F34F447" w14:textId="77777777" w:rsidR="00C043B3" w:rsidRPr="00340C9C" w:rsidRDefault="00C043B3" w:rsidP="004E0286">
      <w:pPr>
        <w:pStyle w:val="NormalnyWeb"/>
        <w:numPr>
          <w:ilvl w:val="0"/>
          <w:numId w:val="18"/>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Kupujący podaje wszelkie dane dobrowolnie, z zastrzeżeniem iż prawdziwość danych podawanych przez Kupującego warunkuje prawidłową realizację obowiązków przez Sprzedającego.</w:t>
      </w:r>
    </w:p>
    <w:p w14:paraId="3D8C265A" w14:textId="77777777" w:rsidR="00C043B3" w:rsidRPr="00A76B4D" w:rsidRDefault="00C043B3" w:rsidP="004E0286">
      <w:pPr>
        <w:pStyle w:val="NormalnyWeb"/>
        <w:numPr>
          <w:ilvl w:val="0"/>
          <w:numId w:val="18"/>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 xml:space="preserve">Stosowanie </w:t>
      </w:r>
      <w:proofErr w:type="spellStart"/>
      <w:r w:rsidRPr="00340C9C">
        <w:rPr>
          <w:rFonts w:ascii="Arial" w:hAnsi="Arial" w:cs="Arial"/>
          <w:sz w:val="20"/>
          <w:szCs w:val="20"/>
          <w:bdr w:val="none" w:sz="0" w:space="0" w:color="auto" w:frame="1"/>
        </w:rPr>
        <w:t>cookies</w:t>
      </w:r>
      <w:proofErr w:type="spellEnd"/>
      <w:r w:rsidRPr="00340C9C">
        <w:rPr>
          <w:rFonts w:ascii="Arial" w:hAnsi="Arial" w:cs="Arial"/>
          <w:sz w:val="20"/>
          <w:szCs w:val="20"/>
          <w:bdr w:val="none" w:sz="0" w:space="0" w:color="auto" w:frame="1"/>
        </w:rPr>
        <w:t xml:space="preserve"> oraz szczegółowe zasady przetwarzania danych osobowych zawarte zostały w </w:t>
      </w:r>
      <w:r w:rsidRPr="00A76B4D">
        <w:rPr>
          <w:rFonts w:ascii="Arial" w:hAnsi="Arial" w:cs="Arial"/>
          <w:sz w:val="20"/>
          <w:szCs w:val="20"/>
          <w:bdr w:val="none" w:sz="0" w:space="0" w:color="auto" w:frame="1"/>
        </w:rPr>
        <w:t>dokumencie Polityka Prywatności dostępnym pod adresem: </w:t>
      </w:r>
      <w:hyperlink r:id="rId13" w:history="1">
        <w:r w:rsidRPr="00A76B4D">
          <w:rPr>
            <w:rStyle w:val="Hipercze"/>
            <w:rFonts w:ascii="Arial" w:hAnsi="Arial" w:cs="Arial"/>
            <w:color w:val="auto"/>
            <w:sz w:val="20"/>
            <w:szCs w:val="20"/>
            <w:u w:val="none"/>
            <w:bdr w:val="none" w:sz="0" w:space="0" w:color="auto" w:frame="1"/>
          </w:rPr>
          <w:t>www.cunazone.com</w:t>
        </w:r>
      </w:hyperlink>
      <w:r w:rsidRPr="00A76B4D">
        <w:rPr>
          <w:rFonts w:ascii="Arial" w:hAnsi="Arial" w:cs="Arial"/>
          <w:sz w:val="20"/>
          <w:szCs w:val="20"/>
          <w:bdr w:val="none" w:sz="0" w:space="0" w:color="auto" w:frame="1"/>
        </w:rPr>
        <w:t>.</w:t>
      </w:r>
    </w:p>
    <w:p w14:paraId="44A82D60" w14:textId="654ED827" w:rsidR="003E360E" w:rsidRPr="00083C8E" w:rsidRDefault="002D5696" w:rsidP="003E360E">
      <w:pPr>
        <w:pStyle w:val="NormalnyWeb"/>
        <w:numPr>
          <w:ilvl w:val="0"/>
          <w:numId w:val="18"/>
        </w:numPr>
        <w:spacing w:before="0" w:beforeAutospacing="0" w:after="0" w:afterAutospacing="0" w:line="360" w:lineRule="auto"/>
        <w:ind w:left="0" w:firstLine="0"/>
        <w:jc w:val="both"/>
        <w:rPr>
          <w:rFonts w:ascii="Arial" w:hAnsi="Arial" w:cs="Arial"/>
          <w:sz w:val="20"/>
          <w:szCs w:val="20"/>
        </w:rPr>
      </w:pPr>
      <w:r w:rsidRPr="00083C8E">
        <w:rPr>
          <w:rStyle w:val="t286pc"/>
          <w:rFonts w:ascii="Arial" w:hAnsi="Arial" w:cs="Arial"/>
          <w:sz w:val="20"/>
          <w:szCs w:val="20"/>
        </w:rPr>
        <w:t xml:space="preserve">Adresem do elektronicznej korespondencji </w:t>
      </w:r>
      <w:r w:rsidR="00A76B4D" w:rsidRPr="00083C8E">
        <w:rPr>
          <w:rStyle w:val="t286pc"/>
          <w:rFonts w:ascii="Arial" w:hAnsi="Arial" w:cs="Arial"/>
          <w:sz w:val="20"/>
          <w:szCs w:val="20"/>
        </w:rPr>
        <w:t xml:space="preserve">(e-doręczenia) po stronie Sprzedawcy </w:t>
      </w:r>
      <w:r w:rsidRPr="00083C8E">
        <w:rPr>
          <w:rStyle w:val="t286pc"/>
          <w:rFonts w:ascii="Arial" w:hAnsi="Arial" w:cs="Arial"/>
          <w:sz w:val="20"/>
          <w:szCs w:val="20"/>
        </w:rPr>
        <w:t>jest</w:t>
      </w:r>
      <w:r w:rsidR="00A76B4D" w:rsidRPr="00083C8E">
        <w:rPr>
          <w:rStyle w:val="t286pc"/>
          <w:rFonts w:ascii="Arial" w:hAnsi="Arial" w:cs="Arial"/>
          <w:sz w:val="20"/>
          <w:szCs w:val="20"/>
        </w:rPr>
        <w:t xml:space="preserve"> adres z bazy BAE</w:t>
      </w:r>
      <w:r w:rsidR="006A4E96" w:rsidRPr="00083C8E">
        <w:rPr>
          <w:rStyle w:val="t286pc"/>
          <w:rFonts w:ascii="Arial" w:hAnsi="Arial" w:cs="Arial"/>
          <w:sz w:val="20"/>
          <w:szCs w:val="20"/>
        </w:rPr>
        <w:t xml:space="preserve"> (Bazy adresów elektronicznych)</w:t>
      </w:r>
      <w:r w:rsidRPr="00083C8E">
        <w:rPr>
          <w:rStyle w:val="t286pc"/>
          <w:rFonts w:ascii="Arial" w:hAnsi="Arial" w:cs="Arial"/>
          <w:sz w:val="20"/>
          <w:szCs w:val="20"/>
        </w:rPr>
        <w:t xml:space="preserve">: </w:t>
      </w:r>
      <w:r w:rsidR="00A76B4D" w:rsidRPr="00083C8E">
        <w:rPr>
          <w:rStyle w:val="t286pc"/>
          <w:rFonts w:ascii="Arial" w:hAnsi="Arial" w:cs="Arial"/>
          <w:sz w:val="20"/>
          <w:szCs w:val="20"/>
        </w:rPr>
        <w:t>………………………………….</w:t>
      </w:r>
    </w:p>
    <w:p w14:paraId="02E19E2F" w14:textId="77777777" w:rsidR="003E360E" w:rsidRPr="00340C9C" w:rsidRDefault="00C043B3" w:rsidP="003E360E">
      <w:pPr>
        <w:pStyle w:val="NormalnyWeb"/>
        <w:shd w:val="clear" w:color="auto" w:fill="FFFFFF"/>
        <w:spacing w:before="0" w:beforeAutospacing="0" w:after="0" w:afterAutospacing="0" w:line="360" w:lineRule="auto"/>
        <w:jc w:val="center"/>
        <w:rPr>
          <w:rStyle w:val="Pogrubienie"/>
          <w:rFonts w:ascii="Arial" w:hAnsi="Arial" w:cs="Arial"/>
          <w:sz w:val="20"/>
          <w:szCs w:val="20"/>
          <w:bdr w:val="none" w:sz="0" w:space="0" w:color="auto" w:frame="1"/>
        </w:rPr>
      </w:pPr>
      <w:r w:rsidRPr="00340C9C">
        <w:rPr>
          <w:rStyle w:val="Pogrubienie"/>
          <w:rFonts w:ascii="Arial" w:hAnsi="Arial" w:cs="Arial"/>
          <w:sz w:val="20"/>
          <w:szCs w:val="20"/>
          <w:bdr w:val="none" w:sz="0" w:space="0" w:color="auto" w:frame="1"/>
        </w:rPr>
        <w:t>§7</w:t>
      </w:r>
    </w:p>
    <w:p w14:paraId="247E308A" w14:textId="77777777" w:rsidR="00C043B3" w:rsidRPr="00340C9C" w:rsidRDefault="00C043B3" w:rsidP="003E360E">
      <w:pPr>
        <w:pStyle w:val="NormalnyWeb"/>
        <w:shd w:val="clear" w:color="auto" w:fill="FFFFFF"/>
        <w:spacing w:before="0" w:beforeAutospacing="0" w:after="0" w:afterAutospacing="0" w:line="360" w:lineRule="auto"/>
        <w:jc w:val="center"/>
        <w:rPr>
          <w:rStyle w:val="Pogrubienie"/>
          <w:rFonts w:ascii="Arial" w:hAnsi="Arial" w:cs="Arial"/>
          <w:sz w:val="20"/>
          <w:szCs w:val="20"/>
          <w:bdr w:val="none" w:sz="0" w:space="0" w:color="auto" w:frame="1"/>
        </w:rPr>
      </w:pPr>
      <w:r w:rsidRPr="00340C9C">
        <w:rPr>
          <w:rStyle w:val="Pogrubienie"/>
          <w:rFonts w:ascii="Arial" w:hAnsi="Arial" w:cs="Arial"/>
          <w:sz w:val="20"/>
          <w:szCs w:val="20"/>
          <w:bdr w:val="none" w:sz="0" w:space="0" w:color="auto" w:frame="1"/>
        </w:rPr>
        <w:t xml:space="preserve">Klauzula </w:t>
      </w:r>
      <w:proofErr w:type="spellStart"/>
      <w:r w:rsidRPr="00340C9C">
        <w:rPr>
          <w:rStyle w:val="Pogrubienie"/>
          <w:rFonts w:ascii="Arial" w:hAnsi="Arial" w:cs="Arial"/>
          <w:sz w:val="20"/>
          <w:szCs w:val="20"/>
          <w:bdr w:val="none" w:sz="0" w:space="0" w:color="auto" w:frame="1"/>
        </w:rPr>
        <w:t>salwatoryjna</w:t>
      </w:r>
      <w:proofErr w:type="spellEnd"/>
    </w:p>
    <w:p w14:paraId="1818F235" w14:textId="77777777" w:rsidR="003E360E" w:rsidRPr="00340C9C" w:rsidRDefault="003E360E" w:rsidP="003E360E">
      <w:pPr>
        <w:pStyle w:val="NormalnyWeb"/>
        <w:shd w:val="clear" w:color="auto" w:fill="FFFFFF"/>
        <w:spacing w:before="0" w:beforeAutospacing="0" w:after="0" w:afterAutospacing="0" w:line="360" w:lineRule="auto"/>
        <w:jc w:val="center"/>
        <w:rPr>
          <w:rFonts w:ascii="Arial" w:hAnsi="Arial" w:cs="Arial"/>
          <w:sz w:val="20"/>
          <w:szCs w:val="20"/>
        </w:rPr>
      </w:pPr>
    </w:p>
    <w:p w14:paraId="10109E18" w14:textId="77777777" w:rsidR="00C043B3" w:rsidRPr="00340C9C" w:rsidRDefault="00C043B3" w:rsidP="004E0286">
      <w:pPr>
        <w:pStyle w:val="NormalnyWeb"/>
        <w:shd w:val="clear" w:color="auto" w:fill="FFFFFF"/>
        <w:spacing w:before="0" w:beforeAutospacing="0" w:after="0" w:afterAutospacing="0" w:line="360" w:lineRule="auto"/>
        <w:jc w:val="both"/>
        <w:rPr>
          <w:rFonts w:ascii="Arial" w:hAnsi="Arial" w:cs="Arial"/>
          <w:sz w:val="20"/>
          <w:szCs w:val="20"/>
        </w:rPr>
      </w:pPr>
      <w:r w:rsidRPr="00340C9C">
        <w:rPr>
          <w:rFonts w:ascii="Arial" w:hAnsi="Arial" w:cs="Arial"/>
          <w:sz w:val="20"/>
          <w:szCs w:val="20"/>
          <w:bdr w:val="none" w:sz="0" w:space="0" w:color="auto" w:frame="1"/>
        </w:rPr>
        <w:t>Jeśli którekolwiek z tych postanowień zostanie uznane za niezgodne z prawem, nieważne lub w inny sposób niewykonalne w zakresie przewidzianym przepisami prawa jakiegokolwiek kraju, w którym postanowienia te mają obowiązywać, to w zakresie, w którym to postanowienie jest niezgodne z prawem, nieważne lub niewykonalne, i zgodnie z przepisami prawa obowiązującymi w jurysdykcji, w której jest ono niezgodne z prawem, nieważne lub niewykonalne, zostaje ono wyłączone i usunięte, a w pozostałym zakresie postanowienia regulaminu obowiązują i pozostają w pełnej mocy oraz są nadal wiążące i wykonalne.</w:t>
      </w:r>
    </w:p>
    <w:p w14:paraId="688DB317" w14:textId="77777777" w:rsidR="00C043B3" w:rsidRPr="00340C9C" w:rsidRDefault="00C043B3" w:rsidP="004E0286">
      <w:pPr>
        <w:pStyle w:val="NormalnyWeb"/>
        <w:shd w:val="clear" w:color="auto" w:fill="FFFFFF"/>
        <w:spacing w:before="0" w:beforeAutospacing="0" w:after="0" w:afterAutospacing="0" w:line="360" w:lineRule="auto"/>
        <w:jc w:val="both"/>
        <w:rPr>
          <w:rFonts w:ascii="Arial" w:hAnsi="Arial" w:cs="Arial"/>
          <w:sz w:val="20"/>
          <w:szCs w:val="20"/>
        </w:rPr>
      </w:pPr>
      <w:r w:rsidRPr="00340C9C">
        <w:rPr>
          <w:rFonts w:ascii="Arial" w:hAnsi="Arial" w:cs="Arial"/>
          <w:sz w:val="20"/>
          <w:szCs w:val="20"/>
        </w:rPr>
        <w:t> </w:t>
      </w:r>
    </w:p>
    <w:p w14:paraId="1F1C7849" w14:textId="77777777" w:rsidR="003E360E" w:rsidRPr="00340C9C" w:rsidRDefault="00C043B3" w:rsidP="003E360E">
      <w:pPr>
        <w:pStyle w:val="NormalnyWeb"/>
        <w:shd w:val="clear" w:color="auto" w:fill="FFFFFF"/>
        <w:spacing w:before="0" w:beforeAutospacing="0" w:after="0" w:afterAutospacing="0" w:line="360" w:lineRule="auto"/>
        <w:jc w:val="center"/>
        <w:rPr>
          <w:rStyle w:val="Pogrubienie"/>
          <w:rFonts w:ascii="Arial" w:hAnsi="Arial" w:cs="Arial"/>
          <w:sz w:val="20"/>
          <w:szCs w:val="20"/>
          <w:bdr w:val="none" w:sz="0" w:space="0" w:color="auto" w:frame="1"/>
        </w:rPr>
      </w:pPr>
      <w:r w:rsidRPr="00340C9C">
        <w:rPr>
          <w:rStyle w:val="Pogrubienie"/>
          <w:rFonts w:ascii="Arial" w:hAnsi="Arial" w:cs="Arial"/>
          <w:sz w:val="20"/>
          <w:szCs w:val="20"/>
          <w:bdr w:val="none" w:sz="0" w:space="0" w:color="auto" w:frame="1"/>
        </w:rPr>
        <w:t>§8</w:t>
      </w:r>
    </w:p>
    <w:p w14:paraId="223F56D2" w14:textId="77777777" w:rsidR="00C043B3" w:rsidRPr="00340C9C" w:rsidRDefault="00C043B3" w:rsidP="003E360E">
      <w:pPr>
        <w:pStyle w:val="NormalnyWeb"/>
        <w:shd w:val="clear" w:color="auto" w:fill="FFFFFF"/>
        <w:spacing w:before="0" w:beforeAutospacing="0" w:after="0" w:afterAutospacing="0" w:line="360" w:lineRule="auto"/>
        <w:jc w:val="center"/>
        <w:rPr>
          <w:rFonts w:ascii="Arial" w:hAnsi="Arial" w:cs="Arial"/>
          <w:sz w:val="20"/>
          <w:szCs w:val="20"/>
        </w:rPr>
      </w:pPr>
      <w:r w:rsidRPr="00340C9C">
        <w:rPr>
          <w:rStyle w:val="Pogrubienie"/>
          <w:rFonts w:ascii="Arial" w:hAnsi="Arial" w:cs="Arial"/>
          <w:sz w:val="20"/>
          <w:szCs w:val="20"/>
          <w:bdr w:val="none" w:sz="0" w:space="0" w:color="auto" w:frame="1"/>
        </w:rPr>
        <w:t>Postanowienia końcowe</w:t>
      </w:r>
    </w:p>
    <w:p w14:paraId="72F28902" w14:textId="77777777" w:rsidR="00C043B3" w:rsidRPr="00340C9C" w:rsidRDefault="00C043B3" w:rsidP="001C74F2">
      <w:pPr>
        <w:pStyle w:val="NormalnyWeb"/>
        <w:numPr>
          <w:ilvl w:val="0"/>
          <w:numId w:val="19"/>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Złożenie zamówienia oznacza akceptację postanowień niniejszego regulaminu.</w:t>
      </w:r>
      <w:r w:rsidRPr="00340C9C">
        <w:rPr>
          <w:rFonts w:ascii="Arial" w:hAnsi="Arial" w:cs="Arial"/>
          <w:sz w:val="20"/>
          <w:szCs w:val="20"/>
          <w:bdr w:val="none" w:sz="0" w:space="0" w:color="auto" w:frame="1"/>
        </w:rPr>
        <w:br/>
      </w:r>
    </w:p>
    <w:p w14:paraId="5D7EFFF2" w14:textId="77777777" w:rsidR="00C043B3" w:rsidRPr="00340C9C" w:rsidRDefault="00C043B3" w:rsidP="001C74F2">
      <w:pPr>
        <w:pStyle w:val="NormalnyWeb"/>
        <w:numPr>
          <w:ilvl w:val="0"/>
          <w:numId w:val="19"/>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 xml:space="preserve">Wszystkie informacje, zdjęcia i prezentacje produktów, znaki firmowe producentów są chronione prawami autorskimi. Zabrania się ich kopiowania i rozpowszechniania, używania do celów </w:t>
      </w:r>
      <w:r w:rsidRPr="00340C9C">
        <w:rPr>
          <w:rFonts w:ascii="Arial" w:hAnsi="Arial" w:cs="Arial"/>
          <w:sz w:val="20"/>
          <w:szCs w:val="20"/>
          <w:bdr w:val="none" w:sz="0" w:space="0" w:color="auto" w:frame="1"/>
        </w:rPr>
        <w:lastRenderedPageBreak/>
        <w:t>handlowych lub prezentacji bez zgody Sprzedającego.</w:t>
      </w:r>
      <w:r w:rsidRPr="00340C9C">
        <w:rPr>
          <w:rFonts w:ascii="Arial" w:hAnsi="Arial" w:cs="Arial"/>
          <w:sz w:val="20"/>
          <w:szCs w:val="20"/>
          <w:bdr w:val="none" w:sz="0" w:space="0" w:color="auto" w:frame="1"/>
        </w:rPr>
        <w:br/>
      </w:r>
    </w:p>
    <w:p w14:paraId="6C2DC83E" w14:textId="1E89C68F" w:rsidR="00C043B3" w:rsidRPr="00340C9C" w:rsidRDefault="00C043B3" w:rsidP="001C74F2">
      <w:pPr>
        <w:pStyle w:val="NormalnyWeb"/>
        <w:numPr>
          <w:ilvl w:val="0"/>
          <w:numId w:val="19"/>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 xml:space="preserve">Umowy zawierane pomiędzy Kupującym, a </w:t>
      </w:r>
      <w:r w:rsidR="00340C9C" w:rsidRPr="00340C9C">
        <w:rPr>
          <w:rFonts w:ascii="Arial" w:hAnsi="Arial" w:cs="Arial"/>
          <w:sz w:val="20"/>
          <w:szCs w:val="20"/>
          <w:bdr w:val="none" w:sz="0" w:space="0" w:color="auto" w:frame="1"/>
        </w:rPr>
        <w:t>Sprzedającym</w:t>
      </w:r>
      <w:r w:rsidRPr="00340C9C">
        <w:rPr>
          <w:rFonts w:ascii="Arial" w:hAnsi="Arial" w:cs="Arial"/>
          <w:sz w:val="20"/>
          <w:szCs w:val="20"/>
          <w:bdr w:val="none" w:sz="0" w:space="0" w:color="auto" w:frame="1"/>
        </w:rPr>
        <w:t xml:space="preserve"> zawierane są w języku polskim oraz zgodnie z polskim prawem.</w:t>
      </w:r>
      <w:r w:rsidRPr="00340C9C">
        <w:rPr>
          <w:rFonts w:ascii="Arial" w:hAnsi="Arial" w:cs="Arial"/>
          <w:sz w:val="20"/>
          <w:szCs w:val="20"/>
          <w:bdr w:val="none" w:sz="0" w:space="0" w:color="auto" w:frame="1"/>
        </w:rPr>
        <w:br/>
      </w:r>
    </w:p>
    <w:p w14:paraId="3367F0DB" w14:textId="77777777" w:rsidR="00C043B3" w:rsidRPr="00340C9C" w:rsidRDefault="00C043B3" w:rsidP="001C74F2">
      <w:pPr>
        <w:pStyle w:val="NormalnyWeb"/>
        <w:numPr>
          <w:ilvl w:val="0"/>
          <w:numId w:val="19"/>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Sprzedający zastrzega sobie prawo do wprowadzania zmian do Regulaminu, w ramach obowiązującego prawa oraz w związku ze zmianą obowiązujących przepisów prawnych, zmian w sposobie płatności i dostawy, zmian w zakresie płatności, formy świadczenia Usług Elektronicznych – w zakresie niezbędnym do wprowadzenia zmian niezbędnych do zaktualizowania postanowień niniejszego Regulaminu.</w:t>
      </w:r>
      <w:r w:rsidRPr="00340C9C">
        <w:rPr>
          <w:rFonts w:ascii="Arial" w:hAnsi="Arial" w:cs="Arial"/>
          <w:sz w:val="20"/>
          <w:szCs w:val="20"/>
          <w:bdr w:val="none" w:sz="0" w:space="0" w:color="auto" w:frame="1"/>
        </w:rPr>
        <w:br/>
      </w:r>
    </w:p>
    <w:p w14:paraId="358FBEA0" w14:textId="378FAB20" w:rsidR="00C043B3" w:rsidRPr="00340C9C" w:rsidRDefault="00C043B3" w:rsidP="00340C9C">
      <w:pPr>
        <w:pStyle w:val="NormalnyWeb"/>
        <w:numPr>
          <w:ilvl w:val="0"/>
          <w:numId w:val="19"/>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Zmiany Regulaminu nie będą naruszać praw nabytych Kupujących, którzy są jednocześnie Konsumentami lub Przedsiębiorcami na prawach Konsumentów korzystającymi ze Sklepu przed dniem w życie zmian. Aktualizowany Regulamin nie dotyczy umów zawartych i zamówień złożonych lub zrealizowanych przed dniem jego obowiązywania.</w:t>
      </w:r>
      <w:r w:rsidR="00340C9C" w:rsidRPr="00340C9C">
        <w:rPr>
          <w:rFonts w:ascii="Arial" w:hAnsi="Arial" w:cs="Arial"/>
          <w:sz w:val="20"/>
          <w:szCs w:val="20"/>
          <w:bdr w:val="none" w:sz="0" w:space="0" w:color="auto" w:frame="1"/>
        </w:rPr>
        <w:t xml:space="preserve"> </w:t>
      </w:r>
    </w:p>
    <w:p w14:paraId="534BAF56" w14:textId="77777777" w:rsidR="00340C9C" w:rsidRPr="00340C9C" w:rsidRDefault="00340C9C" w:rsidP="00340C9C">
      <w:pPr>
        <w:pStyle w:val="NormalnyWeb"/>
        <w:spacing w:before="0" w:beforeAutospacing="0" w:after="0" w:afterAutospacing="0" w:line="360" w:lineRule="auto"/>
        <w:jc w:val="both"/>
        <w:rPr>
          <w:rFonts w:ascii="Arial" w:hAnsi="Arial" w:cs="Arial"/>
          <w:sz w:val="20"/>
          <w:szCs w:val="20"/>
        </w:rPr>
      </w:pPr>
    </w:p>
    <w:p w14:paraId="6690DB63" w14:textId="5EF1E915" w:rsidR="00C043B3" w:rsidRPr="00340C9C" w:rsidRDefault="00C043B3" w:rsidP="00340C9C">
      <w:pPr>
        <w:pStyle w:val="NormalnyWeb"/>
        <w:numPr>
          <w:ilvl w:val="0"/>
          <w:numId w:val="19"/>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Kupujący będący Konsumentem lub Przedsiębiorcą na prawach Konsumenta, ma prawo odstąpienia od umowy, gdy zmiana Regulaminu będzie wprowadzała jakiekolwiek nowe opłaty lub</w:t>
      </w:r>
      <w:r w:rsidR="00340C9C" w:rsidRPr="00340C9C">
        <w:rPr>
          <w:rFonts w:ascii="Arial" w:hAnsi="Arial" w:cs="Arial"/>
          <w:sz w:val="20"/>
          <w:szCs w:val="20"/>
          <w:bdr w:val="none" w:sz="0" w:space="0" w:color="auto" w:frame="1"/>
        </w:rPr>
        <w:t xml:space="preserve"> </w:t>
      </w:r>
      <w:r w:rsidRPr="00340C9C">
        <w:rPr>
          <w:rFonts w:ascii="Arial" w:hAnsi="Arial" w:cs="Arial"/>
          <w:sz w:val="20"/>
          <w:szCs w:val="20"/>
          <w:bdr w:val="none" w:sz="0" w:space="0" w:color="auto" w:frame="1"/>
        </w:rPr>
        <w:t>podwyższenie opłat już obecnych</w:t>
      </w:r>
      <w:r w:rsidR="00340C9C" w:rsidRPr="00340C9C">
        <w:rPr>
          <w:rFonts w:ascii="Arial" w:hAnsi="Arial" w:cs="Arial"/>
          <w:sz w:val="20"/>
          <w:szCs w:val="20"/>
          <w:bdr w:val="none" w:sz="0" w:space="0" w:color="auto" w:frame="1"/>
        </w:rPr>
        <w:t>.</w:t>
      </w:r>
    </w:p>
    <w:p w14:paraId="509169A8" w14:textId="77777777" w:rsidR="00340C9C" w:rsidRPr="00340C9C" w:rsidRDefault="00340C9C" w:rsidP="00340C9C">
      <w:pPr>
        <w:pStyle w:val="NormalnyWeb"/>
        <w:spacing w:before="0" w:beforeAutospacing="0" w:after="0" w:afterAutospacing="0" w:line="360" w:lineRule="auto"/>
        <w:jc w:val="both"/>
        <w:rPr>
          <w:rFonts w:ascii="Arial" w:hAnsi="Arial" w:cs="Arial"/>
          <w:sz w:val="20"/>
          <w:szCs w:val="20"/>
        </w:rPr>
      </w:pPr>
    </w:p>
    <w:p w14:paraId="5E3D47F2" w14:textId="77777777" w:rsidR="00C043B3" w:rsidRPr="00340C9C" w:rsidRDefault="00C043B3" w:rsidP="00340C9C">
      <w:pPr>
        <w:pStyle w:val="NormalnyWeb"/>
        <w:numPr>
          <w:ilvl w:val="0"/>
          <w:numId w:val="19"/>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W sprawach nieuregulowanych w Regulaminie mają zastosowanie przepisy: Kodeksu cywilnego; Ustawy o świadczeniu usług drogą elektroniczną z dnia 18 lipca 2002 r. (Dz.U. Nr 144, poz. 1204 ze zm.); Ustawy o prawach konsumenta z dnia 30 maja 2014 r.; właściwe przepisy prawa polskiego.</w:t>
      </w:r>
      <w:r w:rsidRPr="00340C9C">
        <w:rPr>
          <w:rFonts w:ascii="Arial" w:hAnsi="Arial" w:cs="Arial"/>
          <w:sz w:val="20"/>
          <w:szCs w:val="20"/>
          <w:bdr w:val="none" w:sz="0" w:space="0" w:color="auto" w:frame="1"/>
        </w:rPr>
        <w:br/>
      </w:r>
    </w:p>
    <w:p w14:paraId="6FFDE6BA" w14:textId="3698A50A" w:rsidR="00C043B3" w:rsidRPr="00340C9C" w:rsidRDefault="00C043B3" w:rsidP="00340C9C">
      <w:pPr>
        <w:pStyle w:val="NormalnyWeb"/>
        <w:numPr>
          <w:ilvl w:val="0"/>
          <w:numId w:val="19"/>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Wszelkie spory strony będą starały się rozwiązać na drodze</w:t>
      </w:r>
      <w:r w:rsidR="00340C9C" w:rsidRPr="00340C9C">
        <w:rPr>
          <w:rFonts w:ascii="Arial" w:hAnsi="Arial" w:cs="Arial"/>
          <w:sz w:val="20"/>
          <w:szCs w:val="20"/>
          <w:bdr w:val="none" w:sz="0" w:space="0" w:color="auto" w:frame="1"/>
        </w:rPr>
        <w:t xml:space="preserve"> </w:t>
      </w:r>
      <w:r w:rsidRPr="00340C9C">
        <w:rPr>
          <w:rFonts w:ascii="Arial" w:hAnsi="Arial" w:cs="Arial"/>
          <w:sz w:val="20"/>
          <w:szCs w:val="20"/>
          <w:bdr w:val="none" w:sz="0" w:space="0" w:color="auto" w:frame="1"/>
        </w:rPr>
        <w:t>polubownej, a w razie gdy</w:t>
      </w:r>
      <w:r w:rsidR="00340C9C" w:rsidRPr="00340C9C">
        <w:rPr>
          <w:rFonts w:ascii="Arial" w:hAnsi="Arial" w:cs="Arial"/>
          <w:sz w:val="20"/>
          <w:szCs w:val="20"/>
          <w:bdr w:val="none" w:sz="0" w:space="0" w:color="auto" w:frame="1"/>
        </w:rPr>
        <w:t xml:space="preserve"> </w:t>
      </w:r>
      <w:r w:rsidRPr="00340C9C">
        <w:rPr>
          <w:rFonts w:ascii="Arial" w:hAnsi="Arial" w:cs="Arial"/>
          <w:sz w:val="20"/>
          <w:szCs w:val="20"/>
          <w:bdr w:val="none" w:sz="0" w:space="0" w:color="auto" w:frame="1"/>
        </w:rPr>
        <w:t>porozumienie takie byłoby nie możliwe,</w:t>
      </w:r>
      <w:r w:rsidR="00340C9C" w:rsidRPr="00340C9C">
        <w:rPr>
          <w:rFonts w:ascii="Arial" w:hAnsi="Arial" w:cs="Arial"/>
          <w:sz w:val="20"/>
          <w:szCs w:val="20"/>
          <w:bdr w:val="none" w:sz="0" w:space="0" w:color="auto" w:frame="1"/>
        </w:rPr>
        <w:t xml:space="preserve"> </w:t>
      </w:r>
      <w:r w:rsidRPr="00340C9C">
        <w:rPr>
          <w:rFonts w:ascii="Arial" w:hAnsi="Arial" w:cs="Arial"/>
          <w:sz w:val="20"/>
          <w:szCs w:val="20"/>
          <w:bdr w:val="none" w:sz="0" w:space="0" w:color="auto" w:frame="1"/>
        </w:rPr>
        <w:t>wszelkie ewentualne spory wynikłe pomiędzy Sprzedającym</w:t>
      </w:r>
      <w:r w:rsidR="00340C9C" w:rsidRPr="00340C9C">
        <w:rPr>
          <w:rFonts w:ascii="Arial" w:hAnsi="Arial" w:cs="Arial"/>
          <w:sz w:val="20"/>
          <w:szCs w:val="20"/>
          <w:bdr w:val="none" w:sz="0" w:space="0" w:color="auto" w:frame="1"/>
        </w:rPr>
        <w:t xml:space="preserve"> </w:t>
      </w:r>
      <w:r w:rsidR="00340C9C" w:rsidRPr="00340C9C">
        <w:rPr>
          <w:rFonts w:ascii="Arial" w:hAnsi="Arial" w:cs="Arial"/>
          <w:sz w:val="20"/>
          <w:szCs w:val="20"/>
          <w:bdr w:val="none" w:sz="0" w:space="0" w:color="auto" w:frame="1"/>
        </w:rPr>
        <w:br/>
      </w:r>
      <w:r w:rsidRPr="00340C9C">
        <w:rPr>
          <w:rFonts w:ascii="Arial" w:hAnsi="Arial" w:cs="Arial"/>
          <w:sz w:val="20"/>
          <w:szCs w:val="20"/>
          <w:bdr w:val="none" w:sz="0" w:space="0" w:color="auto" w:frame="1"/>
        </w:rPr>
        <w:t>a konsumentem zostaną rozstrzygnięte przez sądy p</w:t>
      </w:r>
      <w:r w:rsidR="003E360E" w:rsidRPr="00340C9C">
        <w:rPr>
          <w:rFonts w:ascii="Arial" w:hAnsi="Arial" w:cs="Arial"/>
          <w:sz w:val="20"/>
          <w:szCs w:val="20"/>
          <w:bdr w:val="none" w:sz="0" w:space="0" w:color="auto" w:frame="1"/>
        </w:rPr>
        <w:t>owszechne</w:t>
      </w:r>
      <w:r w:rsidR="00340C9C" w:rsidRPr="00340C9C">
        <w:rPr>
          <w:rFonts w:ascii="Arial" w:hAnsi="Arial" w:cs="Arial"/>
          <w:sz w:val="20"/>
          <w:szCs w:val="20"/>
          <w:bdr w:val="none" w:sz="0" w:space="0" w:color="auto" w:frame="1"/>
        </w:rPr>
        <w:t xml:space="preserve"> </w:t>
      </w:r>
      <w:r w:rsidR="003E360E" w:rsidRPr="00340C9C">
        <w:rPr>
          <w:rFonts w:ascii="Arial" w:hAnsi="Arial" w:cs="Arial"/>
          <w:sz w:val="20"/>
          <w:szCs w:val="20"/>
          <w:bdr w:val="none" w:sz="0" w:space="0" w:color="auto" w:frame="1"/>
        </w:rPr>
        <w:t>zgodnie z przepisami K</w:t>
      </w:r>
      <w:r w:rsidRPr="00340C9C">
        <w:rPr>
          <w:rFonts w:ascii="Arial" w:hAnsi="Arial" w:cs="Arial"/>
          <w:sz w:val="20"/>
          <w:szCs w:val="20"/>
          <w:bdr w:val="none" w:sz="0" w:space="0" w:color="auto" w:frame="1"/>
        </w:rPr>
        <w:t xml:space="preserve">odeksu postępowania cywilnego z dnia 17 listopada 1964 r. </w:t>
      </w:r>
    </w:p>
    <w:p w14:paraId="37159579" w14:textId="77777777" w:rsidR="00340C9C" w:rsidRPr="00340C9C" w:rsidRDefault="00340C9C" w:rsidP="00340C9C">
      <w:pPr>
        <w:pStyle w:val="NormalnyWeb"/>
        <w:spacing w:before="0" w:beforeAutospacing="0" w:after="0" w:afterAutospacing="0" w:line="360" w:lineRule="auto"/>
        <w:jc w:val="both"/>
        <w:rPr>
          <w:rFonts w:ascii="Arial" w:hAnsi="Arial" w:cs="Arial"/>
          <w:sz w:val="20"/>
          <w:szCs w:val="20"/>
        </w:rPr>
      </w:pPr>
    </w:p>
    <w:p w14:paraId="7A896946" w14:textId="77777777" w:rsidR="00C043B3" w:rsidRPr="00340C9C" w:rsidRDefault="00C043B3" w:rsidP="00340C9C">
      <w:pPr>
        <w:pStyle w:val="NormalnyWeb"/>
        <w:numPr>
          <w:ilvl w:val="0"/>
          <w:numId w:val="19"/>
        </w:numPr>
        <w:spacing w:before="0" w:beforeAutospacing="0" w:after="0" w:afterAutospacing="0" w:line="360" w:lineRule="auto"/>
        <w:ind w:left="0" w:firstLine="0"/>
        <w:jc w:val="both"/>
        <w:rPr>
          <w:rFonts w:ascii="Arial" w:hAnsi="Arial" w:cs="Arial"/>
          <w:sz w:val="20"/>
          <w:szCs w:val="20"/>
        </w:rPr>
      </w:pPr>
      <w:r w:rsidRPr="00340C9C">
        <w:rPr>
          <w:rFonts w:ascii="Arial" w:hAnsi="Arial" w:cs="Arial"/>
          <w:sz w:val="20"/>
          <w:szCs w:val="20"/>
          <w:bdr w:val="none" w:sz="0" w:space="0" w:color="auto" w:frame="1"/>
        </w:rPr>
        <w:t>Ewentualne spory powstałe pomiędzy Sprzedającym a Klientem zostają poddane sądowi właściwemu ze względu na siedzibę Sprzedającego.</w:t>
      </w:r>
    </w:p>
    <w:p w14:paraId="04989E71" w14:textId="77777777" w:rsidR="001A12AC" w:rsidRDefault="001A12AC" w:rsidP="00340C9C">
      <w:pPr>
        <w:rPr>
          <w:rFonts w:ascii="Arial" w:hAnsi="Arial" w:cs="Arial"/>
          <w:sz w:val="20"/>
          <w:szCs w:val="20"/>
        </w:rPr>
      </w:pPr>
    </w:p>
    <w:p w14:paraId="6642A3C8" w14:textId="77777777" w:rsidR="00340C9C" w:rsidRDefault="00340C9C" w:rsidP="00340C9C">
      <w:pPr>
        <w:rPr>
          <w:rFonts w:ascii="Arial" w:hAnsi="Arial" w:cs="Arial"/>
          <w:sz w:val="20"/>
          <w:szCs w:val="20"/>
        </w:rPr>
      </w:pPr>
    </w:p>
    <w:p w14:paraId="4A081F32" w14:textId="54FE80C1" w:rsidR="00B076D0" w:rsidRPr="006A4E96" w:rsidRDefault="00340C9C" w:rsidP="00340C9C">
      <w:pPr>
        <w:rPr>
          <w:rFonts w:ascii="Arial" w:hAnsi="Arial" w:cs="Arial"/>
          <w:color w:val="FF0000"/>
          <w:sz w:val="20"/>
          <w:szCs w:val="20"/>
        </w:rPr>
      </w:pPr>
      <w:r>
        <w:rPr>
          <w:rFonts w:ascii="Arial" w:hAnsi="Arial" w:cs="Arial"/>
          <w:sz w:val="20"/>
          <w:szCs w:val="20"/>
        </w:rPr>
        <w:t>OSTAT</w:t>
      </w:r>
      <w:r w:rsidR="006A4E96">
        <w:rPr>
          <w:rFonts w:ascii="Arial" w:hAnsi="Arial" w:cs="Arial"/>
          <w:sz w:val="20"/>
          <w:szCs w:val="20"/>
        </w:rPr>
        <w:t xml:space="preserve">NIA AKTUALIZACJA REGULAMINU – </w:t>
      </w:r>
      <w:r w:rsidR="006A4E96" w:rsidRPr="00083C8E">
        <w:rPr>
          <w:rFonts w:ascii="Arial" w:hAnsi="Arial" w:cs="Arial"/>
          <w:sz w:val="20"/>
          <w:szCs w:val="20"/>
        </w:rPr>
        <w:t>01.05.2026</w:t>
      </w:r>
      <w:r w:rsidRPr="00083C8E">
        <w:rPr>
          <w:rFonts w:ascii="Arial" w:hAnsi="Arial" w:cs="Arial"/>
          <w:sz w:val="20"/>
          <w:szCs w:val="20"/>
        </w:rPr>
        <w:t xml:space="preserve"> r.</w:t>
      </w:r>
    </w:p>
    <w:sectPr w:rsidR="00B076D0" w:rsidRPr="006A4E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20E4C"/>
    <w:multiLevelType w:val="multilevel"/>
    <w:tmpl w:val="609EF96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3D42FB"/>
    <w:multiLevelType w:val="hybridMultilevel"/>
    <w:tmpl w:val="9BFEE316"/>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 w15:restartNumberingAfterBreak="0">
    <w:nsid w:val="083E743D"/>
    <w:multiLevelType w:val="multilevel"/>
    <w:tmpl w:val="180A7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76743B"/>
    <w:multiLevelType w:val="multilevel"/>
    <w:tmpl w:val="A2FAC38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3653CA"/>
    <w:multiLevelType w:val="hybridMultilevel"/>
    <w:tmpl w:val="5C56C4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6394A85"/>
    <w:multiLevelType w:val="hybridMultilevel"/>
    <w:tmpl w:val="4D344404"/>
    <w:lvl w:ilvl="0" w:tplc="820EB0CE">
      <w:start w:val="1"/>
      <w:numFmt w:val="lowerLetter"/>
      <w:lvlText w:val="%1)"/>
      <w:lvlJc w:val="left"/>
      <w:pPr>
        <w:ind w:left="1080" w:hanging="360"/>
      </w:pPr>
      <w:rPr>
        <w:rFonts w:eastAsiaTheme="minorHAnsi"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AF42EC0"/>
    <w:multiLevelType w:val="hybridMultilevel"/>
    <w:tmpl w:val="8A1E0F6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1D056DE8"/>
    <w:multiLevelType w:val="multilevel"/>
    <w:tmpl w:val="7570D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F0117C"/>
    <w:multiLevelType w:val="multilevel"/>
    <w:tmpl w:val="E3E0C9E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571B64"/>
    <w:multiLevelType w:val="hybridMultilevel"/>
    <w:tmpl w:val="EB14E1C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 w15:restartNumberingAfterBreak="0">
    <w:nsid w:val="250A3790"/>
    <w:multiLevelType w:val="multilevel"/>
    <w:tmpl w:val="794243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FB4922"/>
    <w:multiLevelType w:val="multilevel"/>
    <w:tmpl w:val="9E12C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16030F"/>
    <w:multiLevelType w:val="hybridMultilevel"/>
    <w:tmpl w:val="F0406236"/>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3" w15:restartNumberingAfterBreak="0">
    <w:nsid w:val="2F7E3DEC"/>
    <w:multiLevelType w:val="multilevel"/>
    <w:tmpl w:val="78C8359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AE454B"/>
    <w:multiLevelType w:val="hybridMultilevel"/>
    <w:tmpl w:val="B0509A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3772868"/>
    <w:multiLevelType w:val="multilevel"/>
    <w:tmpl w:val="9110B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F6564C"/>
    <w:multiLevelType w:val="multilevel"/>
    <w:tmpl w:val="B830B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A720CF"/>
    <w:multiLevelType w:val="multilevel"/>
    <w:tmpl w:val="BD9A5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1D1DD1"/>
    <w:multiLevelType w:val="hybridMultilevel"/>
    <w:tmpl w:val="8AE27060"/>
    <w:lvl w:ilvl="0" w:tplc="CA62AEA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48CF6E13"/>
    <w:multiLevelType w:val="multilevel"/>
    <w:tmpl w:val="4B2E9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7F75655"/>
    <w:multiLevelType w:val="multilevel"/>
    <w:tmpl w:val="97C02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BAE58CC"/>
    <w:multiLevelType w:val="multilevel"/>
    <w:tmpl w:val="9BDA6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276EB4"/>
    <w:multiLevelType w:val="multilevel"/>
    <w:tmpl w:val="94B0B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29A7075"/>
    <w:multiLevelType w:val="hybridMultilevel"/>
    <w:tmpl w:val="B43CF2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3160D43"/>
    <w:multiLevelType w:val="multilevel"/>
    <w:tmpl w:val="0DB41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735C2F"/>
    <w:multiLevelType w:val="multilevel"/>
    <w:tmpl w:val="8842C00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4831B27"/>
    <w:multiLevelType w:val="multilevel"/>
    <w:tmpl w:val="CEA65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030FCF"/>
    <w:multiLevelType w:val="hybridMultilevel"/>
    <w:tmpl w:val="7236122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8" w15:restartNumberingAfterBreak="0">
    <w:nsid w:val="7D905ABB"/>
    <w:multiLevelType w:val="hybridMultilevel"/>
    <w:tmpl w:val="F5E04772"/>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9" w15:restartNumberingAfterBreak="0">
    <w:nsid w:val="7E611A9A"/>
    <w:multiLevelType w:val="multilevel"/>
    <w:tmpl w:val="965E1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36367552">
    <w:abstractNumId w:val="24"/>
  </w:num>
  <w:num w:numId="2" w16cid:durableId="1950165260">
    <w:abstractNumId w:val="8"/>
    <w:lvlOverride w:ilvl="0">
      <w:startOverride w:val="2"/>
    </w:lvlOverride>
  </w:num>
  <w:num w:numId="3" w16cid:durableId="924992693">
    <w:abstractNumId w:val="0"/>
  </w:num>
  <w:num w:numId="4" w16cid:durableId="1592740148">
    <w:abstractNumId w:val="13"/>
  </w:num>
  <w:num w:numId="5" w16cid:durableId="2043087231">
    <w:abstractNumId w:val="10"/>
  </w:num>
  <w:num w:numId="6" w16cid:durableId="968055129">
    <w:abstractNumId w:val="21"/>
  </w:num>
  <w:num w:numId="7" w16cid:durableId="1689259756">
    <w:abstractNumId w:val="16"/>
    <w:lvlOverride w:ilvl="0">
      <w:startOverride w:val="11"/>
    </w:lvlOverride>
  </w:num>
  <w:num w:numId="8" w16cid:durableId="1537085194">
    <w:abstractNumId w:val="11"/>
    <w:lvlOverride w:ilvl="0">
      <w:startOverride w:val="12"/>
    </w:lvlOverride>
  </w:num>
  <w:num w:numId="9" w16cid:durableId="1925189242">
    <w:abstractNumId w:val="17"/>
    <w:lvlOverride w:ilvl="0">
      <w:startOverride w:val="13"/>
    </w:lvlOverride>
  </w:num>
  <w:num w:numId="10" w16cid:durableId="540173351">
    <w:abstractNumId w:val="22"/>
    <w:lvlOverride w:ilvl="0">
      <w:startOverride w:val="14"/>
    </w:lvlOverride>
  </w:num>
  <w:num w:numId="11" w16cid:durableId="242027403">
    <w:abstractNumId w:val="15"/>
    <w:lvlOverride w:ilvl="0">
      <w:startOverride w:val="15"/>
    </w:lvlOverride>
  </w:num>
  <w:num w:numId="12" w16cid:durableId="451828296">
    <w:abstractNumId w:val="2"/>
    <w:lvlOverride w:ilvl="0">
      <w:startOverride w:val="16"/>
    </w:lvlOverride>
  </w:num>
  <w:num w:numId="13" w16cid:durableId="612203075">
    <w:abstractNumId w:val="19"/>
    <w:lvlOverride w:ilvl="0">
      <w:startOverride w:val="17"/>
    </w:lvlOverride>
  </w:num>
  <w:num w:numId="14" w16cid:durableId="1064568580">
    <w:abstractNumId w:val="20"/>
  </w:num>
  <w:num w:numId="15" w16cid:durableId="1323198500">
    <w:abstractNumId w:val="3"/>
  </w:num>
  <w:num w:numId="16" w16cid:durableId="228225610">
    <w:abstractNumId w:val="25"/>
    <w:lvlOverride w:ilvl="0">
      <w:startOverride w:val="5"/>
    </w:lvlOverride>
  </w:num>
  <w:num w:numId="17" w16cid:durableId="1693526968">
    <w:abstractNumId w:val="26"/>
    <w:lvlOverride w:ilvl="0">
      <w:startOverride w:val="14"/>
    </w:lvlOverride>
  </w:num>
  <w:num w:numId="18" w16cid:durableId="1432165384">
    <w:abstractNumId w:val="7"/>
  </w:num>
  <w:num w:numId="19" w16cid:durableId="2098864490">
    <w:abstractNumId w:val="29"/>
  </w:num>
  <w:num w:numId="20" w16cid:durableId="1714499054">
    <w:abstractNumId w:val="23"/>
  </w:num>
  <w:num w:numId="21" w16cid:durableId="1904632423">
    <w:abstractNumId w:val="4"/>
  </w:num>
  <w:num w:numId="22" w16cid:durableId="1884175387">
    <w:abstractNumId w:val="5"/>
  </w:num>
  <w:num w:numId="23" w16cid:durableId="21368959">
    <w:abstractNumId w:val="9"/>
  </w:num>
  <w:num w:numId="24" w16cid:durableId="1373653532">
    <w:abstractNumId w:val="27"/>
  </w:num>
  <w:num w:numId="25" w16cid:durableId="1197354952">
    <w:abstractNumId w:val="18"/>
  </w:num>
  <w:num w:numId="26" w16cid:durableId="263613744">
    <w:abstractNumId w:val="1"/>
  </w:num>
  <w:num w:numId="27" w16cid:durableId="612791274">
    <w:abstractNumId w:val="12"/>
  </w:num>
  <w:num w:numId="28" w16cid:durableId="627472650">
    <w:abstractNumId w:val="28"/>
  </w:num>
  <w:num w:numId="29" w16cid:durableId="122963272">
    <w:abstractNumId w:val="6"/>
  </w:num>
  <w:num w:numId="30" w16cid:durableId="5374098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43B3"/>
    <w:rsid w:val="0005096E"/>
    <w:rsid w:val="00083C8E"/>
    <w:rsid w:val="000E763C"/>
    <w:rsid w:val="00162F99"/>
    <w:rsid w:val="001A12AC"/>
    <w:rsid w:val="001C74F2"/>
    <w:rsid w:val="002D5696"/>
    <w:rsid w:val="00340C9C"/>
    <w:rsid w:val="003E360E"/>
    <w:rsid w:val="004E0286"/>
    <w:rsid w:val="005E3434"/>
    <w:rsid w:val="006A4E96"/>
    <w:rsid w:val="007259FB"/>
    <w:rsid w:val="007617CD"/>
    <w:rsid w:val="00A76B4D"/>
    <w:rsid w:val="00A81D8B"/>
    <w:rsid w:val="00AA1C64"/>
    <w:rsid w:val="00B076D0"/>
    <w:rsid w:val="00B568BE"/>
    <w:rsid w:val="00B6171D"/>
    <w:rsid w:val="00C043B3"/>
    <w:rsid w:val="00C32325"/>
    <w:rsid w:val="00D84A8F"/>
    <w:rsid w:val="00EC638A"/>
    <w:rsid w:val="00EE7462"/>
    <w:rsid w:val="00F3309F"/>
    <w:rsid w:val="00F823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78E11"/>
  <w15:docId w15:val="{CE22F03F-C311-4240-954C-48F9BDC65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C043B3"/>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C043B3"/>
    <w:rPr>
      <w:b/>
      <w:bCs/>
    </w:rPr>
  </w:style>
  <w:style w:type="character" w:styleId="Hipercze">
    <w:name w:val="Hyperlink"/>
    <w:basedOn w:val="Domylnaczcionkaakapitu"/>
    <w:uiPriority w:val="99"/>
    <w:unhideWhenUsed/>
    <w:rsid w:val="00C043B3"/>
    <w:rPr>
      <w:color w:val="0000FF"/>
      <w:u w:val="single"/>
    </w:rPr>
  </w:style>
  <w:style w:type="paragraph" w:styleId="Akapitzlist">
    <w:name w:val="List Paragraph"/>
    <w:basedOn w:val="Normalny"/>
    <w:uiPriority w:val="34"/>
    <w:qFormat/>
    <w:rsid w:val="00340C9C"/>
    <w:pPr>
      <w:ind w:left="720"/>
      <w:contextualSpacing/>
    </w:pPr>
  </w:style>
  <w:style w:type="character" w:customStyle="1" w:styleId="t286pc">
    <w:name w:val="t286pc"/>
    <w:basedOn w:val="Domylnaczcionkaakapitu"/>
    <w:rsid w:val="002D5696"/>
  </w:style>
  <w:style w:type="character" w:customStyle="1" w:styleId="vkekvd">
    <w:name w:val="vkekvd"/>
    <w:basedOn w:val="Domylnaczcionkaakapitu"/>
    <w:rsid w:val="002D56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240647">
      <w:bodyDiv w:val="1"/>
      <w:marLeft w:val="0"/>
      <w:marRight w:val="0"/>
      <w:marTop w:val="0"/>
      <w:marBottom w:val="0"/>
      <w:divBdr>
        <w:top w:val="none" w:sz="0" w:space="0" w:color="auto"/>
        <w:left w:val="none" w:sz="0" w:space="0" w:color="auto"/>
        <w:bottom w:val="none" w:sz="0" w:space="0" w:color="auto"/>
        <w:right w:val="none" w:sz="0" w:space="0" w:color="auto"/>
      </w:divBdr>
    </w:div>
    <w:div w:id="1300306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lep.cunazone.pl/Ustawienia%20lokalne/Temporary%20Internet%20Files/OLK1638/www.cunazone.com" TargetMode="External"/><Relationship Id="rId13" Type="http://schemas.openxmlformats.org/officeDocument/2006/relationships/hyperlink" Target="http://www.cunazone.com/" TargetMode="External"/><Relationship Id="rId3" Type="http://schemas.openxmlformats.org/officeDocument/2006/relationships/settings" Target="settings.xml"/><Relationship Id="rId7" Type="http://schemas.openxmlformats.org/officeDocument/2006/relationships/hyperlink" Target="http://sklep.cunazone.pl/Ustawienia%20lokalne/Temporary%20Internet%20Files/OLK1638/www.cunazone.com" TargetMode="External"/><Relationship Id="rId12" Type="http://schemas.openxmlformats.org/officeDocument/2006/relationships/hyperlink" Target="http://www.cunazon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lep.cunazone.pl/Ustawienia%20lokalne/Temporary%20Internet%20Files/OLK1638/www.cunazone.com" TargetMode="External"/><Relationship Id="rId11" Type="http://schemas.openxmlformats.org/officeDocument/2006/relationships/hyperlink" Target="http://www.cunazone.com/" TargetMode="External"/><Relationship Id="rId5" Type="http://schemas.openxmlformats.org/officeDocument/2006/relationships/hyperlink" Target="mailto:sklep@cunazone.com" TargetMode="External"/><Relationship Id="rId15" Type="http://schemas.openxmlformats.org/officeDocument/2006/relationships/theme" Target="theme/theme1.xml"/><Relationship Id="rId10" Type="http://schemas.openxmlformats.org/officeDocument/2006/relationships/hyperlink" Target="http://www.cunazone.com/" TargetMode="External"/><Relationship Id="rId4" Type="http://schemas.openxmlformats.org/officeDocument/2006/relationships/webSettings" Target="webSettings.xml"/><Relationship Id="rId9" Type="http://schemas.openxmlformats.org/officeDocument/2006/relationships/hyperlink" Target="http://sklep.cunazone.pl/Ustawienia%20lokalne/Temporary%20Internet%20Files/OLK1638/www.cunazone.com"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10</Pages>
  <Words>3850</Words>
  <Characters>23106</Characters>
  <Application>Microsoft Office Word</Application>
  <DocSecurity>0</DocSecurity>
  <Lines>192</Lines>
  <Paragraphs>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Kancelaria</dc:creator>
  <cp:keywords/>
  <dc:description/>
  <cp:lastModifiedBy>Mateusz Probola 3</cp:lastModifiedBy>
  <cp:revision>10</cp:revision>
  <dcterms:created xsi:type="dcterms:W3CDTF">2023-08-10T18:38:00Z</dcterms:created>
  <dcterms:modified xsi:type="dcterms:W3CDTF">2026-04-28T12:14:00Z</dcterms:modified>
</cp:coreProperties>
</file>